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F6FB98F" w14:textId="0123485A" w:rsidR="001306E3" w:rsidRPr="00245CC3" w:rsidRDefault="007B0A35" w:rsidP="00245CC3">
      <w:pPr>
        <w:spacing w:after="0" w:afterAutospacing="0"/>
        <w:jc w:val="right"/>
        <w:rPr>
          <w:rFonts w:cstheme="minorHAnsi"/>
          <w:sz w:val="20"/>
          <w:szCs w:val="20"/>
          <w:lang w:val="ro-RO"/>
        </w:rPr>
      </w:pPr>
      <w:r>
        <w:rPr>
          <w:rFonts w:cstheme="minorHAnsi"/>
          <w:sz w:val="20"/>
          <w:szCs w:val="20"/>
          <w:lang w:val="ro-RO"/>
        </w:rPr>
        <w:t>FEBRUARIE 2021</w:t>
      </w:r>
    </w:p>
    <w:p w14:paraId="20DD6A9E" w14:textId="41163A06" w:rsidR="00C62478" w:rsidRPr="00245CC3" w:rsidRDefault="00C62478" w:rsidP="00245CC3">
      <w:pPr>
        <w:spacing w:after="0" w:afterAutospacing="0"/>
        <w:ind w:right="1559"/>
        <w:jc w:val="center"/>
        <w:rPr>
          <w:rFonts w:cstheme="minorHAnsi"/>
          <w:b/>
          <w:sz w:val="20"/>
          <w:szCs w:val="20"/>
          <w:lang w:val="ro-RO"/>
        </w:rPr>
      </w:pPr>
      <w:r w:rsidRPr="00245CC3">
        <w:rPr>
          <w:rFonts w:cstheme="minorHAnsi"/>
          <w:b/>
          <w:sz w:val="20"/>
          <w:szCs w:val="20"/>
          <w:lang w:val="ro-RO"/>
        </w:rPr>
        <w:t xml:space="preserve">                  </w:t>
      </w:r>
      <w:r w:rsidR="00480E7E" w:rsidRPr="00245CC3">
        <w:rPr>
          <w:rFonts w:cstheme="minorHAnsi"/>
          <w:b/>
          <w:sz w:val="20"/>
          <w:szCs w:val="20"/>
          <w:lang w:val="ro-RO"/>
        </w:rPr>
        <w:t xml:space="preserve">            </w:t>
      </w:r>
      <w:r w:rsidR="00722106" w:rsidRPr="00245CC3">
        <w:rPr>
          <w:rFonts w:cstheme="minorHAnsi"/>
          <w:b/>
          <w:sz w:val="20"/>
          <w:szCs w:val="20"/>
          <w:lang w:val="ro-RO"/>
        </w:rPr>
        <w:t>Comunicat de pres</w:t>
      </w:r>
      <w:r w:rsidR="0070425B" w:rsidRPr="00245CC3">
        <w:rPr>
          <w:rFonts w:cstheme="minorHAnsi"/>
          <w:b/>
          <w:sz w:val="20"/>
          <w:szCs w:val="20"/>
          <w:lang w:val="ro-RO"/>
        </w:rPr>
        <w:t>ă</w:t>
      </w:r>
    </w:p>
    <w:p w14:paraId="244617C8" w14:textId="797B0661" w:rsidR="00056368" w:rsidRPr="00245CC3" w:rsidRDefault="00480E7E" w:rsidP="00245CC3">
      <w:pPr>
        <w:spacing w:after="0" w:afterAutospacing="0"/>
        <w:ind w:right="1559"/>
        <w:jc w:val="center"/>
        <w:rPr>
          <w:rFonts w:cstheme="minorHAnsi"/>
          <w:b/>
          <w:noProof/>
          <w:sz w:val="20"/>
          <w:szCs w:val="20"/>
          <w:lang w:val="ro-RO"/>
        </w:rPr>
      </w:pPr>
      <w:r w:rsidRPr="00245CC3">
        <w:rPr>
          <w:rFonts w:cstheme="minorHAnsi"/>
          <w:b/>
          <w:sz w:val="20"/>
          <w:szCs w:val="20"/>
          <w:lang w:val="ro-RO"/>
        </w:rPr>
        <w:t xml:space="preserve">                           </w:t>
      </w:r>
      <w:r w:rsidR="00C62478" w:rsidRPr="00245CC3">
        <w:rPr>
          <w:rFonts w:cstheme="minorHAnsi"/>
          <w:b/>
          <w:sz w:val="20"/>
          <w:szCs w:val="20"/>
          <w:lang w:val="ro-RO"/>
        </w:rPr>
        <w:t>Î</w:t>
      </w:r>
      <w:r w:rsidR="00722106" w:rsidRPr="00245CC3">
        <w:rPr>
          <w:rFonts w:cstheme="minorHAnsi"/>
          <w:b/>
          <w:sz w:val="20"/>
          <w:szCs w:val="20"/>
          <w:lang w:val="ro-RO"/>
        </w:rPr>
        <w:t>nceper</w:t>
      </w:r>
      <w:r w:rsidR="00C62478" w:rsidRPr="00245CC3">
        <w:rPr>
          <w:rFonts w:cstheme="minorHAnsi"/>
          <w:b/>
          <w:sz w:val="20"/>
          <w:szCs w:val="20"/>
          <w:lang w:val="ro-RO"/>
        </w:rPr>
        <w:t>ea</w:t>
      </w:r>
      <w:r w:rsidR="00722106" w:rsidRPr="00245CC3">
        <w:rPr>
          <w:rFonts w:cstheme="minorHAnsi"/>
          <w:b/>
          <w:sz w:val="20"/>
          <w:szCs w:val="20"/>
          <w:lang w:val="ro-RO"/>
        </w:rPr>
        <w:t xml:space="preserve"> </w:t>
      </w:r>
      <w:r w:rsidR="001306E3" w:rsidRPr="00245CC3">
        <w:rPr>
          <w:rFonts w:cstheme="minorHAnsi"/>
          <w:b/>
          <w:sz w:val="20"/>
          <w:szCs w:val="20"/>
          <w:lang w:val="ro-RO"/>
        </w:rPr>
        <w:t>proiectului</w:t>
      </w:r>
      <w:r w:rsidR="00996AA2" w:rsidRPr="00245CC3">
        <w:rPr>
          <w:rFonts w:cstheme="minorHAnsi"/>
          <w:b/>
          <w:noProof/>
          <w:sz w:val="20"/>
          <w:szCs w:val="20"/>
          <w:lang w:val="ro-RO"/>
        </w:rPr>
        <w:drawing>
          <wp:anchor distT="0" distB="0" distL="114300" distR="114300" simplePos="0" relativeHeight="251666432" behindDoc="0" locked="0" layoutInCell="1" allowOverlap="1" wp14:anchorId="24DE8ABC" wp14:editId="087D1795">
            <wp:simplePos x="0" y="0"/>
            <wp:positionH relativeFrom="margin">
              <wp:posOffset>-904875</wp:posOffset>
            </wp:positionH>
            <wp:positionV relativeFrom="margin">
              <wp:align>bottom</wp:align>
            </wp:positionV>
            <wp:extent cx="7877175" cy="133350"/>
            <wp:effectExtent l="1905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2478" w:rsidRPr="00245CC3">
        <w:rPr>
          <w:rFonts w:cstheme="minorHAnsi"/>
          <w:b/>
          <w:sz w:val="20"/>
          <w:szCs w:val="20"/>
          <w:lang w:val="ro-RO"/>
        </w:rPr>
        <w:t xml:space="preserve"> </w:t>
      </w:r>
      <w:r w:rsidR="00056368" w:rsidRPr="00245CC3">
        <w:rPr>
          <w:rFonts w:cstheme="minorHAnsi"/>
          <w:b/>
          <w:sz w:val="20"/>
          <w:szCs w:val="20"/>
          <w:shd w:val="clear" w:color="auto" w:fill="FFFFFF"/>
          <w:lang w:val="ro-RO"/>
        </w:rPr>
        <w:t>„</w:t>
      </w:r>
      <w:bookmarkStart w:id="0" w:name="_Hlk40276714"/>
      <w:r w:rsidR="00056368" w:rsidRPr="00245CC3">
        <w:rPr>
          <w:rFonts w:cstheme="minorHAnsi"/>
          <w:b/>
          <w:noProof/>
          <w:sz w:val="20"/>
          <w:szCs w:val="20"/>
          <w:lang w:val="ro-RO"/>
        </w:rPr>
        <w:t xml:space="preserve">Imbunătățirea calității vieții populației din orașul Petrila etapa </w:t>
      </w:r>
      <w:r w:rsidR="00102569" w:rsidRPr="00245CC3">
        <w:rPr>
          <w:rFonts w:cstheme="minorHAnsi"/>
          <w:b/>
          <w:noProof/>
          <w:sz w:val="20"/>
          <w:szCs w:val="20"/>
          <w:lang w:val="ro-RO"/>
        </w:rPr>
        <w:t>I</w:t>
      </w:r>
      <w:r w:rsidR="00803412" w:rsidRPr="00245CC3">
        <w:rPr>
          <w:rFonts w:cstheme="minorHAnsi"/>
          <w:b/>
          <w:noProof/>
          <w:sz w:val="20"/>
          <w:szCs w:val="20"/>
          <w:lang w:val="ro-RO"/>
        </w:rPr>
        <w:t>I</w:t>
      </w:r>
      <w:r w:rsidR="00056368" w:rsidRPr="00245CC3">
        <w:rPr>
          <w:rFonts w:cstheme="minorHAnsi"/>
          <w:b/>
          <w:noProof/>
          <w:sz w:val="20"/>
          <w:szCs w:val="20"/>
          <w:lang w:val="ro-RO"/>
        </w:rPr>
        <w:t>I</w:t>
      </w:r>
      <w:bookmarkEnd w:id="0"/>
      <w:r w:rsidR="00056368" w:rsidRPr="00245CC3">
        <w:rPr>
          <w:rFonts w:cstheme="minorHAnsi"/>
          <w:b/>
          <w:noProof/>
          <w:sz w:val="20"/>
          <w:szCs w:val="20"/>
          <w:lang w:val="ro-RO"/>
        </w:rPr>
        <w:t>"</w:t>
      </w:r>
    </w:p>
    <w:p w14:paraId="60648CCF" w14:textId="02406DF3" w:rsidR="00992668" w:rsidRPr="00245CC3" w:rsidRDefault="00056368" w:rsidP="00245CC3">
      <w:pPr>
        <w:spacing w:after="0" w:afterAutospacing="0"/>
        <w:jc w:val="center"/>
        <w:rPr>
          <w:rFonts w:cstheme="minorHAnsi"/>
          <w:b/>
          <w:sz w:val="20"/>
          <w:szCs w:val="20"/>
          <w:lang w:val="ro-RO"/>
        </w:rPr>
      </w:pPr>
      <w:r w:rsidRPr="00245CC3">
        <w:rPr>
          <w:rFonts w:cstheme="minorHAnsi"/>
          <w:b/>
          <w:noProof/>
          <w:sz w:val="20"/>
          <w:szCs w:val="20"/>
          <w:lang w:val="ro-RO"/>
        </w:rPr>
        <w:t xml:space="preserve">Cod SMIS </w:t>
      </w:r>
      <w:r w:rsidR="00803412" w:rsidRPr="00245CC3">
        <w:rPr>
          <w:rFonts w:cstheme="minorHAnsi"/>
          <w:b/>
          <w:noProof/>
          <w:sz w:val="20"/>
          <w:szCs w:val="20"/>
          <w:lang w:val="ro-RO"/>
        </w:rPr>
        <w:t>1</w:t>
      </w:r>
      <w:r w:rsidR="00102569" w:rsidRPr="00245CC3">
        <w:rPr>
          <w:rFonts w:cstheme="minorHAnsi"/>
          <w:b/>
          <w:noProof/>
          <w:sz w:val="20"/>
          <w:szCs w:val="20"/>
          <w:lang w:val="ro-RO"/>
        </w:rPr>
        <w:t>25787</w:t>
      </w:r>
    </w:p>
    <w:p w14:paraId="5E575E6B" w14:textId="77777777" w:rsidR="00B92FD4" w:rsidRPr="00245CC3" w:rsidRDefault="00B92FD4" w:rsidP="00245CC3">
      <w:pPr>
        <w:spacing w:after="0" w:afterAutospacing="0"/>
        <w:ind w:left="720" w:right="1559"/>
        <w:jc w:val="center"/>
        <w:rPr>
          <w:rFonts w:cstheme="minorHAnsi"/>
          <w:b/>
          <w:sz w:val="20"/>
          <w:szCs w:val="20"/>
          <w:lang w:val="ro-RO"/>
        </w:rPr>
      </w:pPr>
    </w:p>
    <w:p w14:paraId="58CE2914" w14:textId="77777777" w:rsidR="001306E3" w:rsidRPr="00245CC3" w:rsidRDefault="001306E3" w:rsidP="00245CC3">
      <w:pPr>
        <w:spacing w:after="0" w:afterAutospacing="0"/>
        <w:rPr>
          <w:rFonts w:cstheme="minorHAnsi"/>
          <w:b/>
          <w:sz w:val="20"/>
          <w:szCs w:val="20"/>
          <w:lang w:val="ro-RO"/>
        </w:rPr>
      </w:pPr>
      <w:r w:rsidRPr="00245CC3">
        <w:rPr>
          <w:rFonts w:cstheme="minorHAnsi"/>
          <w:sz w:val="20"/>
          <w:szCs w:val="20"/>
          <w:lang w:val="ro-RO"/>
        </w:rPr>
        <w:t>Numele programului:</w:t>
      </w:r>
      <w:r w:rsidRPr="00245CC3">
        <w:rPr>
          <w:rFonts w:cstheme="minorHAnsi"/>
          <w:b/>
          <w:sz w:val="20"/>
          <w:szCs w:val="20"/>
          <w:lang w:val="ro-RO"/>
        </w:rPr>
        <w:t xml:space="preserve"> Regio-Programul Operational Regional</w:t>
      </w:r>
      <w:r w:rsidR="00420F17" w:rsidRPr="00245CC3">
        <w:rPr>
          <w:rFonts w:cstheme="minorHAnsi"/>
          <w:b/>
          <w:sz w:val="20"/>
          <w:szCs w:val="20"/>
          <w:lang w:val="ro-RO"/>
        </w:rPr>
        <w:t xml:space="preserve"> 2014-2020</w:t>
      </w:r>
    </w:p>
    <w:p w14:paraId="780AC7EB" w14:textId="7CC6ADAF" w:rsidR="007C383B" w:rsidRPr="00245CC3" w:rsidRDefault="001306E3" w:rsidP="00245CC3">
      <w:pPr>
        <w:spacing w:after="0" w:afterAutospacing="0"/>
        <w:ind w:right="-1"/>
        <w:rPr>
          <w:rFonts w:cstheme="minorHAnsi"/>
          <w:sz w:val="20"/>
          <w:szCs w:val="20"/>
          <w:shd w:val="clear" w:color="auto" w:fill="FFFFFF"/>
          <w:lang w:val="ro-RO"/>
        </w:rPr>
      </w:pPr>
      <w:r w:rsidRPr="00245CC3">
        <w:rPr>
          <w:rFonts w:cstheme="minorHAnsi"/>
          <w:sz w:val="20"/>
          <w:szCs w:val="20"/>
          <w:lang w:val="ro-RO"/>
        </w:rPr>
        <w:t>Titlul proiectului</w:t>
      </w:r>
      <w:r w:rsidR="007C383B" w:rsidRPr="00245CC3">
        <w:rPr>
          <w:rFonts w:cstheme="minorHAnsi"/>
          <w:sz w:val="20"/>
          <w:szCs w:val="20"/>
          <w:lang w:val="ro-RO"/>
        </w:rPr>
        <w:t>:</w:t>
      </w:r>
      <w:r w:rsidR="00F8248F" w:rsidRPr="00245CC3">
        <w:rPr>
          <w:rFonts w:eastAsia="Calibri" w:cstheme="minorHAnsi"/>
          <w:b/>
          <w:sz w:val="20"/>
          <w:szCs w:val="20"/>
          <w:lang w:val="ro-RO"/>
        </w:rPr>
        <w:t xml:space="preserve"> </w:t>
      </w:r>
      <w:r w:rsidR="0018335C" w:rsidRPr="00245CC3">
        <w:rPr>
          <w:rFonts w:cstheme="minorHAnsi"/>
          <w:b/>
          <w:sz w:val="20"/>
          <w:szCs w:val="20"/>
          <w:shd w:val="clear" w:color="auto" w:fill="FFFFFF"/>
          <w:lang w:val="ro-RO"/>
        </w:rPr>
        <w:t>„Î</w:t>
      </w:r>
      <w:r w:rsidR="00056368" w:rsidRPr="00245CC3">
        <w:rPr>
          <w:rFonts w:cstheme="minorHAnsi"/>
          <w:b/>
          <w:sz w:val="20"/>
          <w:szCs w:val="20"/>
          <w:lang w:val="ro-RO"/>
        </w:rPr>
        <w:t xml:space="preserve">mbunătățirea calității vieții populației din orașul Petrila etapa </w:t>
      </w:r>
      <w:r w:rsidR="00803412" w:rsidRPr="00245CC3">
        <w:rPr>
          <w:rFonts w:cstheme="minorHAnsi"/>
          <w:b/>
          <w:sz w:val="20"/>
          <w:szCs w:val="20"/>
          <w:lang w:val="ro-RO"/>
        </w:rPr>
        <w:t>I</w:t>
      </w:r>
      <w:r w:rsidR="00102569" w:rsidRPr="00245CC3">
        <w:rPr>
          <w:rFonts w:cstheme="minorHAnsi"/>
          <w:b/>
          <w:sz w:val="20"/>
          <w:szCs w:val="20"/>
          <w:lang w:val="ro-RO"/>
        </w:rPr>
        <w:t>I</w:t>
      </w:r>
      <w:r w:rsidR="00056368" w:rsidRPr="00245CC3">
        <w:rPr>
          <w:rFonts w:cstheme="minorHAnsi"/>
          <w:b/>
          <w:sz w:val="20"/>
          <w:szCs w:val="20"/>
          <w:lang w:val="ro-RO"/>
        </w:rPr>
        <w:t>I</w:t>
      </w:r>
      <w:r w:rsidR="00992668" w:rsidRPr="00245CC3">
        <w:rPr>
          <w:rFonts w:cstheme="minorHAnsi"/>
          <w:b/>
          <w:sz w:val="20"/>
          <w:szCs w:val="20"/>
          <w:shd w:val="clear" w:color="auto" w:fill="FFFFFF"/>
          <w:lang w:val="ro-RO"/>
        </w:rPr>
        <w:t>"</w:t>
      </w:r>
    </w:p>
    <w:p w14:paraId="50A4728A" w14:textId="131B2F84" w:rsidR="001306E3" w:rsidRPr="00245CC3" w:rsidRDefault="001306E3" w:rsidP="00245CC3">
      <w:pPr>
        <w:spacing w:after="0" w:afterAutospacing="0"/>
        <w:ind w:right="1559"/>
        <w:rPr>
          <w:rFonts w:cstheme="minorHAnsi"/>
          <w:b/>
          <w:sz w:val="20"/>
          <w:szCs w:val="20"/>
          <w:lang w:val="ro-RO"/>
        </w:rPr>
      </w:pPr>
      <w:r w:rsidRPr="00245CC3">
        <w:rPr>
          <w:rFonts w:cstheme="minorHAnsi"/>
          <w:sz w:val="20"/>
          <w:szCs w:val="20"/>
          <w:lang w:val="ro-RO"/>
        </w:rPr>
        <w:t>Beneficiarul:</w:t>
      </w:r>
      <w:r w:rsidRPr="00245CC3">
        <w:rPr>
          <w:rFonts w:cstheme="minorHAnsi"/>
          <w:b/>
          <w:sz w:val="20"/>
          <w:szCs w:val="20"/>
          <w:lang w:val="ro-RO"/>
        </w:rPr>
        <w:t xml:space="preserve"> Orasul Petrila</w:t>
      </w:r>
    </w:p>
    <w:p w14:paraId="4FCAEED3" w14:textId="6949E589" w:rsidR="001306E3" w:rsidRPr="00245CC3" w:rsidRDefault="001306E3" w:rsidP="00245CC3">
      <w:pPr>
        <w:spacing w:after="0" w:afterAutospacing="0"/>
        <w:rPr>
          <w:rFonts w:cstheme="minorHAnsi"/>
          <w:b/>
          <w:sz w:val="20"/>
          <w:szCs w:val="20"/>
          <w:lang w:val="ro-RO"/>
        </w:rPr>
      </w:pPr>
      <w:r w:rsidRPr="00245CC3">
        <w:rPr>
          <w:rFonts w:cstheme="minorHAnsi"/>
          <w:sz w:val="20"/>
          <w:szCs w:val="20"/>
          <w:lang w:val="ro-RO"/>
        </w:rPr>
        <w:t>Autoritatea de management:</w:t>
      </w:r>
      <w:r w:rsidRPr="00245CC3">
        <w:rPr>
          <w:rFonts w:cstheme="minorHAnsi"/>
          <w:b/>
          <w:sz w:val="20"/>
          <w:szCs w:val="20"/>
          <w:lang w:val="ro-RO"/>
        </w:rPr>
        <w:t xml:space="preserve"> M</w:t>
      </w:r>
      <w:r w:rsidR="00420F17" w:rsidRPr="00245CC3">
        <w:rPr>
          <w:rFonts w:cstheme="minorHAnsi"/>
          <w:b/>
          <w:sz w:val="20"/>
          <w:szCs w:val="20"/>
          <w:lang w:val="ro-RO"/>
        </w:rPr>
        <w:t xml:space="preserve">inisterul </w:t>
      </w:r>
      <w:r w:rsidR="002162B8" w:rsidRPr="00245CC3">
        <w:rPr>
          <w:rFonts w:cstheme="minorHAnsi"/>
          <w:b/>
          <w:sz w:val="20"/>
          <w:szCs w:val="20"/>
          <w:lang w:val="ro-RO"/>
        </w:rPr>
        <w:t>Lucrarilor Publice</w:t>
      </w:r>
      <w:r w:rsidR="00770B2D" w:rsidRPr="00245CC3">
        <w:rPr>
          <w:rFonts w:cstheme="minorHAnsi"/>
          <w:b/>
          <w:sz w:val="20"/>
          <w:szCs w:val="20"/>
          <w:lang w:val="ro-RO"/>
        </w:rPr>
        <w:t>,</w:t>
      </w:r>
      <w:r w:rsidR="002162B8" w:rsidRPr="00245CC3">
        <w:rPr>
          <w:rFonts w:cstheme="minorHAnsi"/>
          <w:b/>
          <w:sz w:val="20"/>
          <w:szCs w:val="20"/>
          <w:lang w:val="ro-RO"/>
        </w:rPr>
        <w:t xml:space="preserve"> </w:t>
      </w:r>
      <w:r w:rsidR="00420F17" w:rsidRPr="00245CC3">
        <w:rPr>
          <w:rFonts w:cstheme="minorHAnsi"/>
          <w:b/>
          <w:sz w:val="20"/>
          <w:szCs w:val="20"/>
          <w:lang w:val="ro-RO"/>
        </w:rPr>
        <w:t>Dezvoltarii si</w:t>
      </w:r>
      <w:r w:rsidRPr="00245CC3">
        <w:rPr>
          <w:rFonts w:cstheme="minorHAnsi"/>
          <w:b/>
          <w:sz w:val="20"/>
          <w:szCs w:val="20"/>
          <w:lang w:val="ro-RO"/>
        </w:rPr>
        <w:t xml:space="preserve"> Administratiei </w:t>
      </w:r>
    </w:p>
    <w:p w14:paraId="3738F490" w14:textId="77777777" w:rsidR="001306E3" w:rsidRPr="00245CC3" w:rsidRDefault="001306E3" w:rsidP="00245CC3">
      <w:pPr>
        <w:spacing w:after="0" w:afterAutospacing="0"/>
        <w:rPr>
          <w:rFonts w:cstheme="minorHAnsi"/>
          <w:b/>
          <w:sz w:val="20"/>
          <w:szCs w:val="20"/>
          <w:lang w:val="ro-RO"/>
        </w:rPr>
      </w:pPr>
      <w:r w:rsidRPr="00245CC3">
        <w:rPr>
          <w:rFonts w:cstheme="minorHAnsi"/>
          <w:sz w:val="20"/>
          <w:szCs w:val="20"/>
          <w:lang w:val="ro-RO"/>
        </w:rPr>
        <w:t>Organismul intermediar pentru Programul Operational Regional:</w:t>
      </w:r>
      <w:r w:rsidRPr="00245CC3">
        <w:rPr>
          <w:rFonts w:cstheme="minorHAnsi"/>
          <w:b/>
          <w:sz w:val="20"/>
          <w:szCs w:val="20"/>
          <w:lang w:val="ro-RO"/>
        </w:rPr>
        <w:t xml:space="preserve"> Agentia pentru Dezvoltare  Regionala Vest</w:t>
      </w:r>
    </w:p>
    <w:p w14:paraId="1F0AFEF9" w14:textId="7FE31B47" w:rsidR="001306E3" w:rsidRPr="00245CC3" w:rsidRDefault="00155B4C" w:rsidP="00245CC3">
      <w:pPr>
        <w:spacing w:after="0" w:afterAutospacing="0"/>
        <w:rPr>
          <w:rFonts w:cstheme="minorHAnsi"/>
          <w:b/>
          <w:sz w:val="20"/>
          <w:szCs w:val="20"/>
          <w:lang w:val="ro-RO"/>
        </w:rPr>
      </w:pPr>
      <w:r w:rsidRPr="00245CC3">
        <w:rPr>
          <w:rFonts w:cstheme="minorHAnsi"/>
          <w:b/>
          <w:sz w:val="20"/>
          <w:szCs w:val="20"/>
          <w:lang w:val="ro-RO"/>
        </w:rPr>
        <w:t xml:space="preserve">Data inceperii proiectului: </w:t>
      </w:r>
      <w:r w:rsidR="00770B2D" w:rsidRPr="00245CC3">
        <w:rPr>
          <w:rFonts w:cstheme="minorHAnsi"/>
          <w:b/>
          <w:sz w:val="20"/>
          <w:szCs w:val="20"/>
          <w:lang w:val="ro-RO"/>
        </w:rPr>
        <w:t>07</w:t>
      </w:r>
      <w:r w:rsidR="00B07EA6" w:rsidRPr="00245CC3">
        <w:rPr>
          <w:rFonts w:cstheme="minorHAnsi"/>
          <w:b/>
          <w:sz w:val="20"/>
          <w:szCs w:val="20"/>
          <w:lang w:val="ro-RO"/>
        </w:rPr>
        <w:t>.</w:t>
      </w:r>
      <w:r w:rsidR="00770B2D" w:rsidRPr="00245CC3">
        <w:rPr>
          <w:rFonts w:cstheme="minorHAnsi"/>
          <w:b/>
          <w:sz w:val="20"/>
          <w:szCs w:val="20"/>
          <w:lang w:val="ro-RO"/>
        </w:rPr>
        <w:t>1</w:t>
      </w:r>
      <w:r w:rsidR="00B07EA6" w:rsidRPr="00245CC3">
        <w:rPr>
          <w:rFonts w:cstheme="minorHAnsi"/>
          <w:b/>
          <w:sz w:val="20"/>
          <w:szCs w:val="20"/>
          <w:lang w:val="ro-RO"/>
        </w:rPr>
        <w:t>0</w:t>
      </w:r>
      <w:r w:rsidR="0018335C" w:rsidRPr="00245CC3">
        <w:rPr>
          <w:rFonts w:cstheme="minorHAnsi"/>
          <w:b/>
          <w:sz w:val="20"/>
          <w:szCs w:val="20"/>
          <w:lang w:val="ro-RO"/>
        </w:rPr>
        <w:t>.2020</w:t>
      </w:r>
      <w:r w:rsidR="00CA75F7" w:rsidRPr="00245CC3">
        <w:rPr>
          <w:rFonts w:cstheme="minorHAnsi"/>
          <w:b/>
          <w:sz w:val="20"/>
          <w:szCs w:val="20"/>
          <w:lang w:val="ro-RO"/>
        </w:rPr>
        <w:t xml:space="preserve"> </w:t>
      </w:r>
    </w:p>
    <w:p w14:paraId="03E454F4" w14:textId="7ECEB7A2" w:rsidR="001306E3" w:rsidRPr="00245CC3" w:rsidRDefault="001306E3" w:rsidP="00245CC3">
      <w:pPr>
        <w:spacing w:after="0" w:afterAutospacing="0"/>
        <w:rPr>
          <w:rFonts w:cstheme="minorHAnsi"/>
          <w:b/>
          <w:sz w:val="20"/>
          <w:szCs w:val="20"/>
          <w:lang w:val="ro-RO"/>
        </w:rPr>
      </w:pPr>
      <w:r w:rsidRPr="00245CC3">
        <w:rPr>
          <w:rFonts w:cstheme="minorHAnsi"/>
          <w:b/>
          <w:sz w:val="20"/>
          <w:szCs w:val="20"/>
          <w:lang w:val="ro-RO"/>
        </w:rPr>
        <w:t>Data finalizarii proiectului:</w:t>
      </w:r>
      <w:r w:rsidR="00701605" w:rsidRPr="00245CC3">
        <w:rPr>
          <w:rFonts w:cstheme="minorHAnsi"/>
          <w:b/>
          <w:sz w:val="20"/>
          <w:szCs w:val="20"/>
          <w:lang w:val="ro-RO"/>
        </w:rPr>
        <w:t xml:space="preserve"> </w:t>
      </w:r>
      <w:r w:rsidR="0018335C" w:rsidRPr="00245CC3">
        <w:rPr>
          <w:rFonts w:cstheme="minorHAnsi"/>
          <w:b/>
          <w:sz w:val="20"/>
          <w:szCs w:val="20"/>
          <w:lang w:val="ro-RO"/>
        </w:rPr>
        <w:t>31.12.2023</w:t>
      </w:r>
    </w:p>
    <w:p w14:paraId="3CECF013" w14:textId="77777777" w:rsidR="0005785C" w:rsidRPr="00245CC3" w:rsidRDefault="0005785C" w:rsidP="00245CC3">
      <w:pPr>
        <w:spacing w:after="0" w:afterAutospacing="0"/>
        <w:rPr>
          <w:rFonts w:cstheme="minorHAnsi"/>
          <w:sz w:val="20"/>
          <w:szCs w:val="20"/>
          <w:lang w:val="ro-RO"/>
        </w:rPr>
      </w:pPr>
    </w:p>
    <w:p w14:paraId="699BB47C" w14:textId="522DAA59" w:rsidR="001306E3" w:rsidRPr="00245CC3" w:rsidRDefault="001306E3" w:rsidP="00245CC3">
      <w:pPr>
        <w:spacing w:after="0" w:afterAutospacing="0"/>
        <w:rPr>
          <w:rFonts w:cstheme="minorHAnsi"/>
          <w:sz w:val="20"/>
          <w:szCs w:val="20"/>
          <w:lang w:val="ro-RO"/>
        </w:rPr>
      </w:pPr>
      <w:r w:rsidRPr="00245CC3">
        <w:rPr>
          <w:rFonts w:cstheme="minorHAnsi"/>
          <w:sz w:val="20"/>
          <w:szCs w:val="20"/>
          <w:lang w:val="ro-RO"/>
        </w:rPr>
        <w:t xml:space="preserve">Obiectivele si rezultatele proiectului: </w:t>
      </w:r>
    </w:p>
    <w:p w14:paraId="1567DA75" w14:textId="77777777" w:rsidR="00FC210E" w:rsidRPr="00245CC3" w:rsidRDefault="00FC210E" w:rsidP="00245CC3">
      <w:pPr>
        <w:autoSpaceDE w:val="0"/>
        <w:autoSpaceDN w:val="0"/>
        <w:adjustRightInd w:val="0"/>
        <w:spacing w:after="0" w:afterAutospacing="0"/>
        <w:rPr>
          <w:rFonts w:cstheme="minorHAnsi"/>
          <w:b/>
          <w:bCs/>
          <w:sz w:val="20"/>
          <w:szCs w:val="20"/>
          <w:lang w:val="ro-RO"/>
        </w:rPr>
      </w:pPr>
      <w:r w:rsidRPr="00245CC3">
        <w:rPr>
          <w:rFonts w:cstheme="minorHAnsi"/>
          <w:b/>
          <w:bCs/>
          <w:sz w:val="20"/>
          <w:szCs w:val="20"/>
          <w:lang w:val="ro-RO"/>
        </w:rPr>
        <w:t>Obiective</w:t>
      </w:r>
    </w:p>
    <w:p w14:paraId="3627AAF9" w14:textId="19E5FB88" w:rsidR="003125DA" w:rsidRPr="00245CC3" w:rsidRDefault="00B07EA6" w:rsidP="00245CC3">
      <w:pPr>
        <w:autoSpaceDE w:val="0"/>
        <w:autoSpaceDN w:val="0"/>
        <w:adjustRightInd w:val="0"/>
        <w:spacing w:after="0" w:afterAutospacing="0"/>
        <w:rPr>
          <w:rFonts w:cstheme="minorHAnsi"/>
          <w:b/>
          <w:bCs/>
          <w:sz w:val="20"/>
          <w:szCs w:val="20"/>
          <w:lang w:val="ro-RO"/>
        </w:rPr>
      </w:pPr>
      <w:r w:rsidRPr="00245CC3">
        <w:rPr>
          <w:rFonts w:cstheme="minorHAnsi"/>
          <w:b/>
          <w:bCs/>
          <w:sz w:val="20"/>
          <w:szCs w:val="20"/>
          <w:shd w:val="clear" w:color="auto" w:fill="FFFFFF"/>
          <w:lang w:val="ro-RO"/>
        </w:rPr>
        <w:t xml:space="preserve">Obiectivul general </w:t>
      </w:r>
      <w:r w:rsidRPr="00245CC3">
        <w:rPr>
          <w:rFonts w:cstheme="minorHAnsi"/>
          <w:sz w:val="20"/>
          <w:szCs w:val="20"/>
          <w:shd w:val="clear" w:color="auto" w:fill="FFFFFF"/>
          <w:lang w:val="ro-RO"/>
        </w:rPr>
        <w:t xml:space="preserve">al proiectului este:Îmbunătăţirea calităţii vieţii populaţiei orasului Petrila. </w:t>
      </w:r>
    </w:p>
    <w:p w14:paraId="132F7F10" w14:textId="7A5F5408" w:rsidR="00FC210E" w:rsidRPr="00245CC3" w:rsidRDefault="00FC210E" w:rsidP="00245CC3">
      <w:pPr>
        <w:autoSpaceDE w:val="0"/>
        <w:autoSpaceDN w:val="0"/>
        <w:adjustRightInd w:val="0"/>
        <w:spacing w:after="0" w:afterAutospacing="0"/>
        <w:rPr>
          <w:rFonts w:cstheme="minorHAnsi"/>
          <w:sz w:val="20"/>
          <w:szCs w:val="20"/>
          <w:lang w:val="ro-RO"/>
        </w:rPr>
      </w:pPr>
      <w:r w:rsidRPr="00245CC3">
        <w:rPr>
          <w:rFonts w:cstheme="minorHAnsi"/>
          <w:b/>
          <w:bCs/>
          <w:sz w:val="20"/>
          <w:szCs w:val="20"/>
          <w:lang w:val="ro-RO"/>
        </w:rPr>
        <w:t>Obiectivele specifice ale proiectului</w:t>
      </w:r>
      <w:r w:rsidRPr="00245CC3">
        <w:rPr>
          <w:rFonts w:cstheme="minorHAnsi"/>
          <w:sz w:val="20"/>
          <w:szCs w:val="20"/>
          <w:lang w:val="ro-RO"/>
        </w:rPr>
        <w:t>:</w:t>
      </w:r>
    </w:p>
    <w:p w14:paraId="2F355B9E" w14:textId="77777777" w:rsidR="00B07EA6" w:rsidRPr="00245CC3" w:rsidRDefault="00B07EA6" w:rsidP="00245CC3">
      <w:pPr>
        <w:pStyle w:val="ui-datalist-item"/>
        <w:numPr>
          <w:ilvl w:val="0"/>
          <w:numId w:val="4"/>
        </w:numPr>
        <w:tabs>
          <w:tab w:val="clear" w:pos="720"/>
          <w:tab w:val="num" w:pos="426"/>
        </w:tabs>
        <w:ind w:hanging="720"/>
        <w:rPr>
          <w:rFonts w:asciiTheme="minorHAnsi" w:hAnsiTheme="minorHAnsi" w:cstheme="minorHAnsi"/>
          <w:sz w:val="20"/>
          <w:szCs w:val="20"/>
        </w:rPr>
      </w:pPr>
      <w:r w:rsidRPr="00245CC3">
        <w:rPr>
          <w:rFonts w:asciiTheme="minorHAnsi" w:hAnsiTheme="minorHAnsi" w:cstheme="minorHAnsi"/>
          <w:sz w:val="20"/>
          <w:szCs w:val="20"/>
        </w:rPr>
        <w:t>Dezvoltarea capitalului uman prin investitii in infrastructura culturala pentru 1800 persoane</w:t>
      </w:r>
    </w:p>
    <w:p w14:paraId="2D087E69" w14:textId="77777777" w:rsidR="00B07EA6" w:rsidRPr="00245CC3" w:rsidRDefault="00B07EA6" w:rsidP="00245CC3">
      <w:pPr>
        <w:pStyle w:val="ui-datalist-item"/>
        <w:numPr>
          <w:ilvl w:val="0"/>
          <w:numId w:val="4"/>
        </w:numPr>
        <w:tabs>
          <w:tab w:val="clear" w:pos="720"/>
          <w:tab w:val="num" w:pos="426"/>
        </w:tabs>
        <w:ind w:hanging="720"/>
        <w:rPr>
          <w:rFonts w:asciiTheme="minorHAnsi" w:hAnsiTheme="minorHAnsi" w:cstheme="minorHAnsi"/>
          <w:sz w:val="20"/>
          <w:szCs w:val="20"/>
        </w:rPr>
      </w:pPr>
      <w:r w:rsidRPr="00245CC3">
        <w:rPr>
          <w:rFonts w:asciiTheme="minorHAnsi" w:hAnsiTheme="minorHAnsi" w:cstheme="minorHAnsi"/>
          <w:sz w:val="20"/>
          <w:szCs w:val="20"/>
        </w:rPr>
        <w:t>Reducerea segregarii socio-spatiale prin investitii in infrastructura rutiera pentru 325 persoane</w:t>
      </w:r>
    </w:p>
    <w:p w14:paraId="39E65CF5" w14:textId="77777777" w:rsidR="00B07EA6" w:rsidRPr="00245CC3" w:rsidRDefault="00B07EA6" w:rsidP="00245CC3">
      <w:pPr>
        <w:pStyle w:val="ui-datalist-item"/>
        <w:numPr>
          <w:ilvl w:val="0"/>
          <w:numId w:val="4"/>
        </w:numPr>
        <w:tabs>
          <w:tab w:val="clear" w:pos="720"/>
          <w:tab w:val="num" w:pos="426"/>
        </w:tabs>
        <w:ind w:hanging="720"/>
        <w:rPr>
          <w:rFonts w:asciiTheme="minorHAnsi" w:hAnsiTheme="minorHAnsi" w:cstheme="minorHAnsi"/>
          <w:sz w:val="20"/>
          <w:szCs w:val="20"/>
        </w:rPr>
      </w:pPr>
      <w:r w:rsidRPr="00245CC3">
        <w:rPr>
          <w:rFonts w:asciiTheme="minorHAnsi" w:hAnsiTheme="minorHAnsi" w:cstheme="minorHAnsi"/>
          <w:sz w:val="20"/>
          <w:szCs w:val="20"/>
        </w:rPr>
        <w:t>Imbunatatirea calitatii vietii prin investitii in spatii de recreere pentru 200 persoane</w:t>
      </w:r>
    </w:p>
    <w:p w14:paraId="6FDEB54F" w14:textId="2D609488" w:rsidR="003125DA" w:rsidRPr="00245CC3" w:rsidRDefault="00B07EA6" w:rsidP="00245CC3">
      <w:pPr>
        <w:pStyle w:val="ui-datalist-item"/>
        <w:numPr>
          <w:ilvl w:val="0"/>
          <w:numId w:val="4"/>
        </w:numPr>
        <w:tabs>
          <w:tab w:val="clear" w:pos="720"/>
          <w:tab w:val="num" w:pos="426"/>
        </w:tabs>
        <w:ind w:hanging="720"/>
        <w:rPr>
          <w:rFonts w:asciiTheme="minorHAnsi" w:hAnsiTheme="minorHAnsi" w:cstheme="minorHAnsi"/>
          <w:sz w:val="20"/>
          <w:szCs w:val="20"/>
        </w:rPr>
      </w:pPr>
      <w:r w:rsidRPr="00245CC3">
        <w:rPr>
          <w:rFonts w:asciiTheme="minorHAnsi" w:hAnsiTheme="minorHAnsi" w:cstheme="minorHAnsi"/>
          <w:sz w:val="20"/>
          <w:szCs w:val="20"/>
        </w:rPr>
        <w:t>Dezvoltarea capitalului uman prin investitii in infrastructura educationala pentru 66 prescolari</w:t>
      </w:r>
    </w:p>
    <w:p w14:paraId="0F37C06A" w14:textId="7B228073" w:rsidR="00FC210E" w:rsidRPr="00245CC3" w:rsidRDefault="00FC210E" w:rsidP="00245CC3">
      <w:pPr>
        <w:spacing w:after="0" w:afterAutospacing="0"/>
        <w:rPr>
          <w:rFonts w:cstheme="minorHAnsi"/>
          <w:b/>
          <w:sz w:val="20"/>
          <w:szCs w:val="20"/>
          <w:lang w:val="ro-RO"/>
        </w:rPr>
      </w:pPr>
      <w:r w:rsidRPr="00245CC3">
        <w:rPr>
          <w:rFonts w:cstheme="minorHAnsi"/>
          <w:b/>
          <w:sz w:val="20"/>
          <w:szCs w:val="20"/>
          <w:lang w:val="ro-RO"/>
        </w:rPr>
        <w:t>Rezultatele proiectului:</w:t>
      </w:r>
    </w:p>
    <w:p w14:paraId="75A6C232" w14:textId="1974F346" w:rsidR="00291F9B" w:rsidRPr="00245CC3" w:rsidRDefault="00291F9B" w:rsidP="00245CC3">
      <w:pPr>
        <w:spacing w:after="0" w:afterAutospacing="0"/>
        <w:rPr>
          <w:rFonts w:cstheme="minorHAnsi"/>
          <w:b/>
          <w:sz w:val="20"/>
          <w:szCs w:val="20"/>
          <w:lang w:val="ro-RO"/>
        </w:rPr>
      </w:pPr>
    </w:p>
    <w:p w14:paraId="36A588B1" w14:textId="66121EFD" w:rsidR="00291F9B" w:rsidRPr="00245CC3" w:rsidRDefault="00480E7E" w:rsidP="00245CC3">
      <w:pPr>
        <w:spacing w:after="0"/>
        <w:rPr>
          <w:rFonts w:cstheme="minorHAnsi"/>
          <w:color w:val="FFFFFF" w:themeColor="background1"/>
          <w:sz w:val="20"/>
          <w:szCs w:val="20"/>
          <w:shd w:val="clear" w:color="auto" w:fill="F5F5F5"/>
          <w:lang w:val="ro-RO"/>
        </w:rPr>
      </w:pPr>
      <w:r w:rsidRPr="00245CC3">
        <w:rPr>
          <w:rFonts w:cstheme="minorHAnsi"/>
          <w:sz w:val="20"/>
          <w:szCs w:val="20"/>
          <w:shd w:val="clear" w:color="auto" w:fill="F5F5F5"/>
          <w:lang w:val="ro-RO"/>
        </w:rPr>
        <w:t xml:space="preserve">1. </w:t>
      </w:r>
      <w:r w:rsidR="00291F9B" w:rsidRPr="00245CC3">
        <w:rPr>
          <w:rFonts w:cstheme="minorHAnsi"/>
          <w:sz w:val="20"/>
          <w:szCs w:val="20"/>
          <w:shd w:val="clear" w:color="auto" w:fill="F5F5F5"/>
          <w:lang w:val="ro-RO"/>
        </w:rPr>
        <w:t>Participanţii la procesul educaţional în unitatile de infrastructura reabilitate/dotate(gradinita): Valoare la inceputul proiectului - 0 persoane din care 0 persoane apartinand grupului persoanelor vulnerabile 0 persoane cu dizabilitati Valoare estimata la finalul implementarii proiectului 66 persoane, dintre care 43 persoane apartinand grupului persoanelor vulnerabile din care 0 persoane cu dizabilitati</w:t>
      </w:r>
    </w:p>
    <w:p w14:paraId="603BC76B" w14:textId="25211A84" w:rsidR="00480E7E" w:rsidRPr="00245CC3" w:rsidRDefault="00480E7E" w:rsidP="00245CC3">
      <w:pPr>
        <w:spacing w:after="0"/>
        <w:rPr>
          <w:rFonts w:cstheme="minorHAnsi"/>
          <w:sz w:val="20"/>
          <w:szCs w:val="20"/>
          <w:shd w:val="clear" w:color="auto" w:fill="F5F5F5"/>
          <w:lang w:val="ro-RO"/>
        </w:rPr>
      </w:pPr>
      <w:r w:rsidRPr="00245CC3">
        <w:rPr>
          <w:rFonts w:cstheme="minorHAnsi"/>
          <w:sz w:val="20"/>
          <w:szCs w:val="20"/>
          <w:shd w:val="clear" w:color="auto" w:fill="F5F5F5"/>
          <w:lang w:val="ro-RO"/>
        </w:rPr>
        <w:t>2. Beneficiarii infrastructurii culturale construite/dotate (Muzeul Satului ) Valoare la inceputul proiectului - 0 persoane din care 0 persoane apartinand grupului persoanelor vulnerabile 0 persoane cu dizabilitati Valoare estimata la finalul implementarii proiectului 1800 persoane, dintre care 150 persoane apartinand grupului persoanelor vulnerabile din care 50 persoane cu dizabilitati</w:t>
      </w:r>
    </w:p>
    <w:p w14:paraId="0202F3E0" w14:textId="3D5E767A" w:rsidR="00480E7E" w:rsidRPr="00245CC3" w:rsidRDefault="00480E7E" w:rsidP="00245CC3">
      <w:pPr>
        <w:spacing w:after="0"/>
        <w:rPr>
          <w:rFonts w:cstheme="minorHAnsi"/>
          <w:sz w:val="20"/>
          <w:szCs w:val="20"/>
          <w:shd w:val="clear" w:color="auto" w:fill="F5F5F5"/>
          <w:lang w:val="ro-RO"/>
        </w:rPr>
      </w:pPr>
      <w:r w:rsidRPr="00245CC3">
        <w:rPr>
          <w:rFonts w:cstheme="minorHAnsi"/>
          <w:sz w:val="20"/>
          <w:szCs w:val="20"/>
          <w:shd w:val="clear" w:color="auto" w:fill="F5F5F5"/>
          <w:lang w:val="ro-RO"/>
        </w:rPr>
        <w:t>3. Beneficiarii directi ai spatiilor publice urbane reabilitate (infrastructura rutiera si PARC) Valoare la inceputul proiectului - 0 persoane din care 0 persoane apartinand grupului persoanelor vulnerabile Valoare estimata la finalul implementarii proiectului 525 persoane, dintre care 97 persoane apartinand grupului persoanelor vulnerabile din care 82 persoane cu dizabilitati</w:t>
      </w:r>
      <w:r w:rsidRPr="00245CC3">
        <w:rPr>
          <w:rFonts w:cstheme="minorHAnsi"/>
          <w:b/>
          <w:noProof/>
          <w:sz w:val="20"/>
          <w:szCs w:val="20"/>
          <w:lang w:val="ro-RO"/>
        </w:rPr>
        <w:t xml:space="preserve"> </w:t>
      </w:r>
    </w:p>
    <w:p w14:paraId="0A65CBBE" w14:textId="11EEABE5" w:rsidR="00480E7E" w:rsidRPr="00245CC3" w:rsidRDefault="00480E7E" w:rsidP="00245CC3">
      <w:pPr>
        <w:spacing w:after="0"/>
        <w:rPr>
          <w:rFonts w:cstheme="minorHAnsi"/>
          <w:sz w:val="20"/>
          <w:szCs w:val="20"/>
          <w:shd w:val="clear" w:color="auto" w:fill="F5F5F5"/>
          <w:lang w:val="ro-RO"/>
        </w:rPr>
      </w:pPr>
      <w:r w:rsidRPr="00245CC3">
        <w:rPr>
          <w:rFonts w:cstheme="minorHAnsi"/>
          <w:sz w:val="20"/>
          <w:szCs w:val="20"/>
          <w:shd w:val="clear" w:color="auto" w:fill="F5F5F5"/>
          <w:lang w:val="ro-RO"/>
        </w:rPr>
        <w:t>4. Cladiri cu functie educationala reabilitata/dotata - gradinita Valoare la inceputul proiectului - 0 cladiri Valoare estimata la finalul implementarii proiectului - 1 cladire Reabilitare termica 1176 mp</w:t>
      </w:r>
    </w:p>
    <w:p w14:paraId="0C453AAC" w14:textId="56E8A117" w:rsidR="00F63A47" w:rsidRPr="00245CC3" w:rsidRDefault="00F63A47" w:rsidP="00245CC3">
      <w:pPr>
        <w:spacing w:after="0"/>
        <w:rPr>
          <w:rFonts w:cstheme="minorHAnsi"/>
          <w:sz w:val="20"/>
          <w:szCs w:val="20"/>
          <w:shd w:val="clear" w:color="auto" w:fill="F5F5F5"/>
          <w:lang w:val="ro-RO"/>
        </w:rPr>
      </w:pPr>
    </w:p>
    <w:p w14:paraId="3578C992" w14:textId="5FF3C9FC" w:rsidR="00F63A47" w:rsidRPr="00245CC3" w:rsidRDefault="00F63A47" w:rsidP="00245CC3">
      <w:pPr>
        <w:spacing w:after="0"/>
        <w:rPr>
          <w:rFonts w:cstheme="minorHAnsi"/>
          <w:sz w:val="20"/>
          <w:szCs w:val="20"/>
          <w:shd w:val="clear" w:color="auto" w:fill="F5F5F5"/>
          <w:lang w:val="ro-RO"/>
        </w:rPr>
      </w:pPr>
      <w:r w:rsidRPr="00245CC3">
        <w:rPr>
          <w:rFonts w:cstheme="minorHAnsi"/>
          <w:b/>
          <w:noProof/>
          <w:sz w:val="20"/>
          <w:szCs w:val="20"/>
          <w:lang w:val="ro-RO"/>
        </w:rPr>
        <w:drawing>
          <wp:anchor distT="0" distB="0" distL="114300" distR="114300" simplePos="0" relativeHeight="251670528" behindDoc="0" locked="0" layoutInCell="1" allowOverlap="1" wp14:anchorId="098AC332" wp14:editId="68D25AFC">
            <wp:simplePos x="0" y="0"/>
            <wp:positionH relativeFrom="margin">
              <wp:posOffset>2838450</wp:posOffset>
            </wp:positionH>
            <wp:positionV relativeFrom="margin">
              <wp:posOffset>7018655</wp:posOffset>
            </wp:positionV>
            <wp:extent cx="312420" cy="454025"/>
            <wp:effectExtent l="0" t="0" r="0" b="3175"/>
            <wp:wrapSquare wrapText="bothSides"/>
            <wp:docPr id="1" name="Picture 1" descr="thumb_350_98117_lq0abq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_350_98117_lq0abq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6BFCA" w14:textId="08F5FCE6" w:rsidR="00F63A47" w:rsidRPr="00245CC3" w:rsidRDefault="00F63A47" w:rsidP="00245CC3">
      <w:pPr>
        <w:spacing w:after="0" w:afterAutospacing="0"/>
        <w:jc w:val="center"/>
        <w:rPr>
          <w:rFonts w:cstheme="minorHAnsi"/>
          <w:sz w:val="20"/>
          <w:szCs w:val="20"/>
          <w:lang w:val="ro-RO"/>
        </w:rPr>
      </w:pPr>
    </w:p>
    <w:p w14:paraId="17689A5A" w14:textId="77777777" w:rsidR="00F63A47" w:rsidRPr="00245CC3" w:rsidRDefault="00F63A47" w:rsidP="00245CC3">
      <w:pPr>
        <w:spacing w:after="0" w:afterAutospacing="0"/>
        <w:jc w:val="center"/>
        <w:rPr>
          <w:rFonts w:cstheme="minorHAnsi"/>
          <w:sz w:val="20"/>
          <w:szCs w:val="20"/>
          <w:lang w:val="ro-RO"/>
        </w:rPr>
      </w:pPr>
    </w:p>
    <w:p w14:paraId="17EC3002" w14:textId="77777777" w:rsidR="00F63A47" w:rsidRPr="00245CC3" w:rsidRDefault="00F63A47" w:rsidP="00245CC3">
      <w:pPr>
        <w:spacing w:after="0" w:afterAutospacing="0"/>
        <w:jc w:val="center"/>
        <w:rPr>
          <w:rFonts w:cstheme="minorHAnsi"/>
          <w:sz w:val="20"/>
          <w:szCs w:val="20"/>
          <w:lang w:val="ro-RO"/>
        </w:rPr>
      </w:pPr>
    </w:p>
    <w:p w14:paraId="5AFA730C" w14:textId="77777777" w:rsidR="00F63A47" w:rsidRPr="00245CC3" w:rsidRDefault="00F63A47" w:rsidP="00245CC3">
      <w:pPr>
        <w:spacing w:after="0" w:afterAutospacing="0"/>
        <w:jc w:val="center"/>
        <w:rPr>
          <w:rFonts w:cstheme="minorHAnsi"/>
          <w:sz w:val="20"/>
          <w:szCs w:val="20"/>
          <w:lang w:val="ro-RO"/>
        </w:rPr>
      </w:pPr>
      <w:r w:rsidRPr="00245CC3">
        <w:rPr>
          <w:rFonts w:cstheme="minorHAnsi"/>
          <w:sz w:val="20"/>
          <w:szCs w:val="20"/>
          <w:lang w:val="ro-RO"/>
        </w:rPr>
        <w:t>Investim in viitorul tau! Proiect cofinantat din Fondul European de Dezvoltare Regionala</w:t>
      </w:r>
    </w:p>
    <w:p w14:paraId="551C87A6" w14:textId="77777777" w:rsidR="00F63A47" w:rsidRPr="00245CC3" w:rsidRDefault="00F63A47" w:rsidP="00245CC3">
      <w:pPr>
        <w:spacing w:after="0" w:afterAutospacing="0"/>
        <w:jc w:val="center"/>
        <w:rPr>
          <w:rFonts w:cstheme="minorHAnsi"/>
          <w:sz w:val="20"/>
          <w:szCs w:val="20"/>
          <w:lang w:val="ro-RO"/>
        </w:rPr>
      </w:pPr>
      <w:r w:rsidRPr="00245CC3">
        <w:rPr>
          <w:rFonts w:cstheme="minorHAnsi"/>
          <w:sz w:val="20"/>
          <w:szCs w:val="20"/>
          <w:lang w:val="ro-RO"/>
        </w:rPr>
        <w:t xml:space="preserve"> prin Programul Operational Regional 2014-2020</w:t>
      </w:r>
    </w:p>
    <w:p w14:paraId="3BE28096" w14:textId="7B6BCABD" w:rsidR="00F63A47" w:rsidRPr="00245CC3" w:rsidRDefault="00F63A47" w:rsidP="00245CC3">
      <w:pPr>
        <w:spacing w:after="0"/>
        <w:rPr>
          <w:rFonts w:cstheme="minorHAnsi"/>
          <w:sz w:val="20"/>
          <w:szCs w:val="20"/>
          <w:shd w:val="clear" w:color="auto" w:fill="F5F5F5"/>
          <w:lang w:val="ro-RO"/>
        </w:rPr>
      </w:pPr>
    </w:p>
    <w:p w14:paraId="65237B5F" w14:textId="6AAEFA0B" w:rsidR="00480E7E" w:rsidRPr="00245CC3" w:rsidRDefault="00480E7E" w:rsidP="00245CC3">
      <w:pPr>
        <w:rPr>
          <w:rFonts w:cstheme="minorHAnsi"/>
          <w:sz w:val="20"/>
          <w:szCs w:val="20"/>
          <w:shd w:val="clear" w:color="auto" w:fill="F5F5F5"/>
          <w:lang w:val="ro-RO"/>
        </w:rPr>
      </w:pPr>
      <w:r w:rsidRPr="00245CC3">
        <w:rPr>
          <w:rFonts w:cstheme="minorHAnsi"/>
          <w:sz w:val="20"/>
          <w:szCs w:val="20"/>
          <w:shd w:val="clear" w:color="auto" w:fill="F5F5F5"/>
          <w:lang w:val="ro-RO"/>
        </w:rPr>
        <w:lastRenderedPageBreak/>
        <w:t>5. Cladiri cu functie culturala construite - Muzeul Satului Se propune realizarea unui număr de 24 cladiri si 5 instalaţii specifice, toate elementele de dotare şi instalaţii fiind realizate conform principiilor şi metodelor tradiţionale, fără mijloace alimentate electric. Amenajarile exterioare includ o serie de tratamente diferite ale suprafetelor de calcare: - realizarea unui amfiteatru din pământ natural taluzat în rambleu, de formă semicirculară, și a unei platforme cu rol de scenă - realizarea unor alei din pietris sort si piatra de rau; - realizarea unei piste de biciclete din suprafata de bitum; - realizarea a 40 de locuri de parcare pentru autoturisme si 2 locuri de parcare pentru autobuze, cu acces carosabil direct din strada Jiet; - insamantarea cu iarba de camp; - montajul unor rulouri de gazon in zona amfiteatrului; - realizarea imprejmuirilor pentru gospodarii si a portilor de acces in acestea. Valoare la inceputul proiectului - 0 constructii Valoare estimata la finalul implementarii proiectului - 24 constructii Suprafete noi construite 954 mp;</w:t>
      </w:r>
    </w:p>
    <w:p w14:paraId="55BB6757" w14:textId="6E0BEFE2" w:rsidR="00480E7E" w:rsidRPr="00245CC3" w:rsidRDefault="00480E7E" w:rsidP="00245CC3">
      <w:pPr>
        <w:rPr>
          <w:rFonts w:cstheme="minorHAnsi"/>
          <w:sz w:val="20"/>
          <w:szCs w:val="20"/>
          <w:shd w:val="clear" w:color="auto" w:fill="F5F5F5"/>
          <w:lang w:val="ro-RO"/>
        </w:rPr>
      </w:pPr>
      <w:r w:rsidRPr="00245CC3">
        <w:rPr>
          <w:rFonts w:cstheme="minorHAnsi"/>
          <w:sz w:val="20"/>
          <w:szCs w:val="20"/>
          <w:shd w:val="clear" w:color="auto" w:fill="F5F5F5"/>
          <w:lang w:val="ro-RO"/>
        </w:rPr>
        <w:t>6. Suprafete noi pietonale si carosabile Valoare la inceputul implementarii proiectului - 0 mp Valoare estimata la finalul implementarii proiectului - 6326.66 mp</w:t>
      </w:r>
    </w:p>
    <w:p w14:paraId="5AFE932E" w14:textId="05A95E46" w:rsidR="00480E7E" w:rsidRPr="00245CC3" w:rsidRDefault="00480E7E" w:rsidP="00245CC3">
      <w:pPr>
        <w:rPr>
          <w:rFonts w:cstheme="minorHAnsi"/>
          <w:sz w:val="20"/>
          <w:szCs w:val="20"/>
          <w:shd w:val="clear" w:color="auto" w:fill="F5F5F5"/>
          <w:lang w:val="ro-RO"/>
        </w:rPr>
      </w:pPr>
      <w:r w:rsidRPr="00245CC3">
        <w:rPr>
          <w:rFonts w:cstheme="minorHAnsi"/>
          <w:sz w:val="20"/>
          <w:szCs w:val="20"/>
          <w:shd w:val="clear" w:color="auto" w:fill="F5F5F5"/>
          <w:lang w:val="ro-RO"/>
        </w:rPr>
        <w:t>7. Lungimea/Lungimea drumurilor publice modernizate/reabilitate Valoare la inceputul implementarii proiectului - 0 km Valoare estimata la finalul implementarii proiectului - 2,34 km Suprafata drumurilor publice modernizate/reabilitate Valoare la inceputul implementarii proiectului - 0 mp Valoare estimata la finalul implementarii proiectului - 7886,43 mp</w:t>
      </w:r>
    </w:p>
    <w:p w14:paraId="4D92673D" w14:textId="68BF5E67" w:rsidR="00480E7E" w:rsidRPr="00245CC3" w:rsidRDefault="00480E7E" w:rsidP="00245CC3">
      <w:pPr>
        <w:rPr>
          <w:rFonts w:cstheme="minorHAnsi"/>
          <w:sz w:val="20"/>
          <w:szCs w:val="20"/>
          <w:shd w:val="clear" w:color="auto" w:fill="F5F5F5"/>
          <w:lang w:val="ro-RO"/>
        </w:rPr>
      </w:pPr>
      <w:r w:rsidRPr="00245CC3">
        <w:rPr>
          <w:rFonts w:cstheme="minorHAnsi"/>
          <w:sz w:val="20"/>
          <w:szCs w:val="20"/>
          <w:shd w:val="clear" w:color="auto" w:fill="F5F5F5"/>
          <w:lang w:val="ro-RO"/>
        </w:rPr>
        <w:t>8. Suprafața spații verzi reabilitate/construite (mp); Construite Valoare la inceputul implementarii proiectului - 0 mp Valoare estimata la finalul implementarii proiectului - 34701.9 mp Suprafata TOTALA spatii verzi la finalul implementarii proiectului - 34701.9 mp</w:t>
      </w:r>
    </w:p>
    <w:p w14:paraId="109582E4" w14:textId="0A715ED0" w:rsidR="00480E7E" w:rsidRPr="00245CC3" w:rsidRDefault="00480E7E" w:rsidP="00245CC3">
      <w:pPr>
        <w:rPr>
          <w:rFonts w:cstheme="minorHAnsi"/>
          <w:b/>
          <w:sz w:val="20"/>
          <w:szCs w:val="20"/>
          <w:lang w:val="ro-RO"/>
        </w:rPr>
      </w:pPr>
      <w:r w:rsidRPr="00245CC3">
        <w:rPr>
          <w:rFonts w:cstheme="minorHAnsi"/>
          <w:sz w:val="20"/>
          <w:szCs w:val="20"/>
          <w:shd w:val="clear" w:color="auto" w:fill="F5F5F5"/>
          <w:lang w:val="ro-RO"/>
        </w:rPr>
        <w:t>9. Suprafata parcari/accese auto reabilitate/modernizate Valoare la inceputul implementarii proiectului - 0 mp Valoare estimata la finalul implementarii proiectului - 6041.5 mp</w:t>
      </w:r>
    </w:p>
    <w:p w14:paraId="290EB98B" w14:textId="21E5C093" w:rsidR="00B92FD4" w:rsidRPr="00245CC3" w:rsidRDefault="00B92FD4" w:rsidP="00245CC3">
      <w:pPr>
        <w:autoSpaceDE w:val="0"/>
        <w:autoSpaceDN w:val="0"/>
        <w:adjustRightInd w:val="0"/>
        <w:spacing w:after="0" w:afterAutospacing="0"/>
        <w:rPr>
          <w:rFonts w:cstheme="minorHAnsi"/>
          <w:sz w:val="20"/>
          <w:szCs w:val="20"/>
          <w:lang w:val="ro-RO"/>
        </w:rPr>
      </w:pPr>
    </w:p>
    <w:p w14:paraId="5209D468" w14:textId="069EB768" w:rsidR="001306E3" w:rsidRPr="00245CC3" w:rsidRDefault="001306E3" w:rsidP="00245CC3">
      <w:pPr>
        <w:autoSpaceDE w:val="0"/>
        <w:autoSpaceDN w:val="0"/>
        <w:adjustRightInd w:val="0"/>
        <w:spacing w:after="0" w:afterAutospacing="0"/>
        <w:rPr>
          <w:rFonts w:cstheme="minorHAnsi"/>
          <w:b/>
          <w:sz w:val="20"/>
          <w:szCs w:val="20"/>
          <w:lang w:val="ro-RO"/>
        </w:rPr>
      </w:pPr>
      <w:r w:rsidRPr="00245CC3">
        <w:rPr>
          <w:rFonts w:cstheme="minorHAnsi"/>
          <w:b/>
          <w:sz w:val="20"/>
          <w:szCs w:val="20"/>
          <w:lang w:val="ro-RO"/>
        </w:rPr>
        <w:t>Valoarea totala a proiectului:</w:t>
      </w:r>
      <w:r w:rsidR="002C595D" w:rsidRPr="00245CC3">
        <w:rPr>
          <w:rFonts w:cstheme="minorHAnsi"/>
          <w:b/>
          <w:sz w:val="20"/>
          <w:szCs w:val="20"/>
          <w:lang w:val="ro-RO"/>
        </w:rPr>
        <w:t xml:space="preserve"> </w:t>
      </w:r>
      <w:r w:rsidR="00291F9B" w:rsidRPr="00245CC3">
        <w:rPr>
          <w:rFonts w:cstheme="minorHAnsi"/>
          <w:b/>
          <w:sz w:val="20"/>
          <w:szCs w:val="20"/>
          <w:lang w:val="ro-RO"/>
        </w:rPr>
        <w:t>19.034.415,18</w:t>
      </w:r>
      <w:r w:rsidR="00890345" w:rsidRPr="00245CC3">
        <w:rPr>
          <w:rFonts w:cstheme="minorHAnsi"/>
          <w:b/>
          <w:sz w:val="20"/>
          <w:szCs w:val="20"/>
          <w:lang w:val="ro-RO"/>
        </w:rPr>
        <w:t xml:space="preserve"> </w:t>
      </w:r>
      <w:r w:rsidRPr="00245CC3">
        <w:rPr>
          <w:rFonts w:cstheme="minorHAnsi"/>
          <w:b/>
          <w:sz w:val="20"/>
          <w:szCs w:val="20"/>
          <w:lang w:val="ro-RO"/>
        </w:rPr>
        <w:t>lei</w:t>
      </w:r>
    </w:p>
    <w:p w14:paraId="5E2677AA" w14:textId="2B2DE69B" w:rsidR="001306E3" w:rsidRPr="00245CC3" w:rsidRDefault="001306E3" w:rsidP="00245CC3">
      <w:pPr>
        <w:spacing w:after="0" w:afterAutospacing="0"/>
        <w:ind w:right="1559"/>
        <w:rPr>
          <w:rFonts w:cstheme="minorHAnsi"/>
          <w:b/>
          <w:sz w:val="20"/>
          <w:szCs w:val="20"/>
          <w:lang w:val="ro-RO"/>
        </w:rPr>
      </w:pPr>
      <w:r w:rsidRPr="00245CC3">
        <w:rPr>
          <w:rFonts w:cstheme="minorHAnsi"/>
          <w:b/>
          <w:sz w:val="20"/>
          <w:szCs w:val="20"/>
          <w:lang w:val="ro-RO"/>
        </w:rPr>
        <w:t xml:space="preserve">Valoarea </w:t>
      </w:r>
      <w:r w:rsidR="00BD5BB9" w:rsidRPr="00245CC3">
        <w:rPr>
          <w:rFonts w:cstheme="minorHAnsi"/>
          <w:b/>
          <w:sz w:val="20"/>
          <w:szCs w:val="20"/>
          <w:lang w:val="ro-RO"/>
        </w:rPr>
        <w:t>finanțării nerambursabile</w:t>
      </w:r>
      <w:r w:rsidR="0005785C" w:rsidRPr="00245CC3">
        <w:rPr>
          <w:rFonts w:cstheme="minorHAnsi"/>
          <w:sz w:val="20"/>
          <w:szCs w:val="20"/>
          <w:lang w:val="ro-RO"/>
        </w:rPr>
        <w:t>:</w:t>
      </w:r>
      <w:r w:rsidRPr="00245CC3">
        <w:rPr>
          <w:rFonts w:cstheme="minorHAnsi"/>
          <w:b/>
          <w:sz w:val="20"/>
          <w:szCs w:val="20"/>
          <w:lang w:val="ro-RO"/>
        </w:rPr>
        <w:t xml:space="preserve">  </w:t>
      </w:r>
      <w:r w:rsidR="00291F9B" w:rsidRPr="00245CC3">
        <w:rPr>
          <w:rFonts w:cstheme="minorHAnsi"/>
          <w:b/>
          <w:sz w:val="20"/>
          <w:szCs w:val="20"/>
          <w:lang w:val="ro-RO"/>
        </w:rPr>
        <w:t>18.359.315,58</w:t>
      </w:r>
      <w:r w:rsidR="00EB4436" w:rsidRPr="00245CC3">
        <w:rPr>
          <w:rFonts w:cstheme="minorHAnsi"/>
          <w:b/>
          <w:sz w:val="20"/>
          <w:szCs w:val="20"/>
          <w:lang w:val="ro-RO"/>
        </w:rPr>
        <w:t xml:space="preserve"> </w:t>
      </w:r>
      <w:r w:rsidRPr="00245CC3">
        <w:rPr>
          <w:rFonts w:cstheme="minorHAnsi"/>
          <w:b/>
          <w:sz w:val="20"/>
          <w:szCs w:val="20"/>
          <w:lang w:val="ro-RO"/>
        </w:rPr>
        <w:t>lei</w:t>
      </w:r>
    </w:p>
    <w:p w14:paraId="46DD0DCF" w14:textId="78F6AD7B" w:rsidR="001306E3" w:rsidRPr="00245CC3" w:rsidRDefault="001306E3" w:rsidP="00245CC3">
      <w:pPr>
        <w:spacing w:after="0" w:afterAutospacing="0"/>
        <w:ind w:right="1559"/>
        <w:rPr>
          <w:rFonts w:cstheme="minorHAnsi"/>
          <w:b/>
          <w:sz w:val="20"/>
          <w:szCs w:val="20"/>
          <w:lang w:val="ro-RO"/>
        </w:rPr>
      </w:pPr>
      <w:r w:rsidRPr="00245CC3">
        <w:rPr>
          <w:rFonts w:cstheme="minorHAnsi"/>
          <w:b/>
          <w:sz w:val="20"/>
          <w:szCs w:val="20"/>
          <w:lang w:val="ro-RO"/>
        </w:rPr>
        <w:t xml:space="preserve">Contributia proprie a orasului Petrila: </w:t>
      </w:r>
      <w:r w:rsidR="00291F9B" w:rsidRPr="00245CC3">
        <w:rPr>
          <w:rFonts w:cstheme="minorHAnsi"/>
          <w:b/>
          <w:sz w:val="20"/>
          <w:szCs w:val="20"/>
          <w:lang w:val="ro-RO"/>
        </w:rPr>
        <w:t>374.679,91</w:t>
      </w:r>
      <w:r w:rsidR="0005785C" w:rsidRPr="00245CC3">
        <w:rPr>
          <w:rFonts w:cstheme="minorHAnsi"/>
          <w:b/>
          <w:sz w:val="20"/>
          <w:szCs w:val="20"/>
          <w:lang w:val="ro-RO"/>
        </w:rPr>
        <w:t xml:space="preserve"> </w:t>
      </w:r>
      <w:r w:rsidRPr="00245CC3">
        <w:rPr>
          <w:rFonts w:cstheme="minorHAnsi"/>
          <w:b/>
          <w:sz w:val="20"/>
          <w:szCs w:val="20"/>
          <w:lang w:val="ro-RO"/>
        </w:rPr>
        <w:t>lei</w:t>
      </w:r>
    </w:p>
    <w:p w14:paraId="51F91606" w14:textId="7DF24DE0" w:rsidR="0012393A" w:rsidRPr="00245CC3" w:rsidRDefault="001306E3" w:rsidP="00245CC3">
      <w:pPr>
        <w:tabs>
          <w:tab w:val="left" w:pos="9781"/>
          <w:tab w:val="left" w:pos="9923"/>
        </w:tabs>
        <w:spacing w:after="0" w:afterAutospacing="0"/>
        <w:ind w:right="144" w:hanging="288"/>
        <w:rPr>
          <w:rFonts w:cstheme="minorHAnsi"/>
          <w:sz w:val="20"/>
          <w:szCs w:val="20"/>
          <w:lang w:val="ro-RO"/>
        </w:rPr>
      </w:pPr>
      <w:r w:rsidRPr="00245CC3">
        <w:rPr>
          <w:rFonts w:cstheme="minorHAnsi"/>
          <w:sz w:val="20"/>
          <w:szCs w:val="20"/>
          <w:lang w:val="ro-RO"/>
        </w:rPr>
        <w:t xml:space="preserve">     </w:t>
      </w:r>
      <w:r w:rsidR="0005785C" w:rsidRPr="00245CC3">
        <w:rPr>
          <w:rFonts w:cstheme="minorHAnsi"/>
          <w:sz w:val="20"/>
          <w:szCs w:val="20"/>
          <w:lang w:val="ro-RO"/>
        </w:rPr>
        <w:tab/>
      </w:r>
    </w:p>
    <w:p w14:paraId="2967A0A8" w14:textId="23B455D1" w:rsidR="00DB2838" w:rsidRPr="00245CC3" w:rsidRDefault="0012393A" w:rsidP="00245CC3">
      <w:pPr>
        <w:tabs>
          <w:tab w:val="left" w:pos="9781"/>
          <w:tab w:val="left" w:pos="9923"/>
        </w:tabs>
        <w:spacing w:after="0" w:afterAutospacing="0"/>
        <w:ind w:right="144" w:hanging="288"/>
        <w:rPr>
          <w:rFonts w:cstheme="minorHAnsi"/>
          <w:sz w:val="20"/>
          <w:szCs w:val="20"/>
          <w:shd w:val="clear" w:color="auto" w:fill="FFFFFF"/>
          <w:lang w:val="ro-RO"/>
        </w:rPr>
      </w:pPr>
      <w:r w:rsidRPr="00245CC3">
        <w:rPr>
          <w:rFonts w:cstheme="minorHAnsi"/>
          <w:sz w:val="20"/>
          <w:szCs w:val="20"/>
          <w:lang w:val="ro-RO"/>
        </w:rPr>
        <w:tab/>
        <w:t>Investițiile care se vor realiza prin acest proiect vor contribui masiv la creșterea standardelor de viață în oraș și la dezvoltarea durabilă în zonă.</w:t>
      </w:r>
    </w:p>
    <w:p w14:paraId="078B1A70" w14:textId="59B270B4" w:rsidR="00DB2838" w:rsidRPr="00245CC3" w:rsidRDefault="00DB2838" w:rsidP="00245CC3">
      <w:pPr>
        <w:tabs>
          <w:tab w:val="left" w:pos="9781"/>
          <w:tab w:val="left" w:pos="9923"/>
        </w:tabs>
        <w:spacing w:after="0" w:afterAutospacing="0"/>
        <w:ind w:right="141" w:hanging="284"/>
        <w:rPr>
          <w:rFonts w:cstheme="minorHAnsi"/>
          <w:sz w:val="20"/>
          <w:szCs w:val="20"/>
          <w:lang w:val="ro-RO"/>
        </w:rPr>
      </w:pPr>
    </w:p>
    <w:p w14:paraId="7E81E026" w14:textId="71F79091" w:rsidR="001306E3" w:rsidRPr="00245CC3" w:rsidRDefault="001306E3" w:rsidP="00245CC3">
      <w:pPr>
        <w:spacing w:after="0" w:afterAutospacing="0"/>
        <w:rPr>
          <w:rFonts w:cstheme="minorHAnsi"/>
          <w:sz w:val="20"/>
          <w:szCs w:val="20"/>
          <w:lang w:val="ro-RO"/>
        </w:rPr>
      </w:pPr>
      <w:r w:rsidRPr="00245CC3">
        <w:rPr>
          <w:rFonts w:cstheme="minorHAnsi"/>
          <w:b/>
          <w:sz w:val="20"/>
          <w:szCs w:val="20"/>
          <w:lang w:val="ro-RO"/>
        </w:rPr>
        <w:t xml:space="preserve">Persoana de contact: </w:t>
      </w:r>
      <w:r w:rsidR="009E5081" w:rsidRPr="00245CC3">
        <w:rPr>
          <w:rFonts w:cstheme="minorHAnsi"/>
          <w:b/>
          <w:sz w:val="20"/>
          <w:szCs w:val="20"/>
          <w:lang w:val="ro-RO"/>
        </w:rPr>
        <w:t>Sef Serv. AIPFIMC Mihaela Dana Lang</w:t>
      </w:r>
    </w:p>
    <w:p w14:paraId="57810B1D" w14:textId="16A27550" w:rsidR="001306E3" w:rsidRPr="00245CC3" w:rsidRDefault="001306E3" w:rsidP="00245CC3">
      <w:pPr>
        <w:spacing w:after="0" w:afterAutospacing="0"/>
        <w:rPr>
          <w:rFonts w:cstheme="minorHAnsi"/>
          <w:sz w:val="20"/>
          <w:szCs w:val="20"/>
          <w:lang w:val="ro-RO"/>
        </w:rPr>
      </w:pPr>
      <w:r w:rsidRPr="00245CC3">
        <w:rPr>
          <w:rFonts w:cstheme="minorHAnsi"/>
          <w:b/>
          <w:sz w:val="20"/>
          <w:szCs w:val="20"/>
          <w:lang w:val="ro-RO"/>
        </w:rPr>
        <w:t>Date de contact:</w:t>
      </w:r>
      <w:r w:rsidRPr="00245CC3">
        <w:rPr>
          <w:rFonts w:cstheme="minorHAnsi"/>
          <w:sz w:val="20"/>
          <w:szCs w:val="20"/>
          <w:lang w:val="ro-RO"/>
        </w:rPr>
        <w:t xml:space="preserve"> Tel/fax:</w:t>
      </w:r>
      <w:r w:rsidRPr="00245CC3">
        <w:rPr>
          <w:rFonts w:cstheme="minorHAnsi"/>
          <w:b/>
          <w:sz w:val="20"/>
          <w:szCs w:val="20"/>
          <w:lang w:val="ro-RO"/>
        </w:rPr>
        <w:t xml:space="preserve"> </w:t>
      </w:r>
      <w:r w:rsidRPr="00245CC3">
        <w:rPr>
          <w:rFonts w:cstheme="minorHAnsi"/>
          <w:sz w:val="20"/>
          <w:szCs w:val="20"/>
          <w:lang w:val="ro-RO"/>
        </w:rPr>
        <w:t>0254/550760, 0254/550977</w:t>
      </w:r>
    </w:p>
    <w:p w14:paraId="160A9F24" w14:textId="54AF43A4" w:rsidR="00B92FD4" w:rsidRPr="00245CC3" w:rsidRDefault="001306E3" w:rsidP="00245CC3">
      <w:pPr>
        <w:spacing w:after="0" w:afterAutospacing="0"/>
        <w:rPr>
          <w:rFonts w:cstheme="minorHAnsi"/>
          <w:sz w:val="20"/>
          <w:szCs w:val="20"/>
          <w:lang w:val="ro-RO"/>
        </w:rPr>
      </w:pPr>
      <w:r w:rsidRPr="00245CC3">
        <w:rPr>
          <w:rFonts w:cstheme="minorHAnsi"/>
          <w:sz w:val="20"/>
          <w:szCs w:val="20"/>
          <w:lang w:val="ro-RO"/>
        </w:rPr>
        <w:t>E-mail:</w:t>
      </w:r>
      <w:r w:rsidRPr="00245CC3">
        <w:rPr>
          <w:rFonts w:cstheme="minorHAnsi"/>
          <w:b/>
          <w:sz w:val="20"/>
          <w:szCs w:val="20"/>
          <w:lang w:val="ro-RO"/>
        </w:rPr>
        <w:t xml:space="preserve"> </w:t>
      </w:r>
      <w:hyperlink r:id="rId10" w:history="1">
        <w:r w:rsidRPr="00245CC3">
          <w:rPr>
            <w:rStyle w:val="Hyperlink"/>
            <w:rFonts w:cstheme="minorHAnsi"/>
            <w:color w:val="auto"/>
            <w:sz w:val="20"/>
            <w:szCs w:val="20"/>
            <w:lang w:val="ro-RO"/>
          </w:rPr>
          <w:t>achizitii.petrila@yahoo.com</w:t>
        </w:r>
      </w:hyperlink>
    </w:p>
    <w:p w14:paraId="3087E0CD" w14:textId="3529B48D" w:rsidR="00B92FD4" w:rsidRPr="00245CC3" w:rsidRDefault="00B92FD4" w:rsidP="00245CC3">
      <w:pPr>
        <w:pStyle w:val="Footer"/>
        <w:spacing w:afterAutospacing="0"/>
        <w:ind w:left="-1276"/>
        <w:rPr>
          <w:rFonts w:cstheme="minorHAnsi"/>
          <w:sz w:val="20"/>
          <w:szCs w:val="20"/>
          <w:lang w:val="ro-RO"/>
        </w:rPr>
      </w:pPr>
    </w:p>
    <w:p w14:paraId="7BD791FA" w14:textId="51CB234E" w:rsidR="00CC201E" w:rsidRPr="00245CC3" w:rsidRDefault="00CC201E" w:rsidP="00245CC3">
      <w:pPr>
        <w:spacing w:after="0" w:afterAutospacing="0"/>
        <w:jc w:val="center"/>
        <w:rPr>
          <w:rFonts w:cstheme="minorHAnsi"/>
          <w:sz w:val="20"/>
          <w:szCs w:val="20"/>
          <w:lang w:val="ro-RO"/>
        </w:rPr>
      </w:pPr>
    </w:p>
    <w:p w14:paraId="359E4D03" w14:textId="77777777" w:rsidR="00280DE1" w:rsidRPr="00245CC3" w:rsidRDefault="00280DE1" w:rsidP="00245CC3">
      <w:pPr>
        <w:spacing w:after="0" w:afterAutospacing="0"/>
        <w:jc w:val="center"/>
        <w:rPr>
          <w:rFonts w:cstheme="minorHAnsi"/>
          <w:sz w:val="20"/>
          <w:szCs w:val="20"/>
          <w:lang w:val="ro-RO"/>
        </w:rPr>
      </w:pPr>
    </w:p>
    <w:p w14:paraId="4FC7774B" w14:textId="77777777" w:rsidR="00280DE1" w:rsidRPr="00245CC3" w:rsidRDefault="00280DE1" w:rsidP="00245CC3">
      <w:pPr>
        <w:spacing w:after="0" w:afterAutospacing="0"/>
        <w:jc w:val="center"/>
        <w:rPr>
          <w:rFonts w:cstheme="minorHAnsi"/>
          <w:sz w:val="20"/>
          <w:szCs w:val="20"/>
          <w:lang w:val="ro-RO"/>
        </w:rPr>
      </w:pPr>
    </w:p>
    <w:p w14:paraId="7FFAC2E3" w14:textId="1139E0A7" w:rsidR="00291F9B" w:rsidRPr="00245CC3" w:rsidRDefault="00291F9B" w:rsidP="00245CC3">
      <w:pPr>
        <w:spacing w:after="0" w:afterAutospacing="0"/>
        <w:jc w:val="center"/>
        <w:rPr>
          <w:rFonts w:cstheme="minorHAnsi"/>
          <w:sz w:val="20"/>
          <w:szCs w:val="20"/>
          <w:lang w:val="ro-RO"/>
        </w:rPr>
      </w:pPr>
    </w:p>
    <w:p w14:paraId="458A80E7" w14:textId="6D7FEA1E" w:rsidR="009E5081" w:rsidRPr="00245CC3" w:rsidRDefault="009E5081" w:rsidP="00245CC3">
      <w:pPr>
        <w:spacing w:after="0" w:afterAutospacing="0"/>
        <w:jc w:val="center"/>
        <w:rPr>
          <w:rFonts w:cstheme="minorHAnsi"/>
          <w:sz w:val="20"/>
          <w:szCs w:val="20"/>
          <w:lang w:val="ro-RO"/>
        </w:rPr>
      </w:pPr>
    </w:p>
    <w:p w14:paraId="5F4576AF" w14:textId="06E70619" w:rsidR="009E5081" w:rsidRPr="00245CC3" w:rsidRDefault="009E5081" w:rsidP="00245CC3">
      <w:pPr>
        <w:spacing w:after="0" w:afterAutospacing="0"/>
        <w:jc w:val="center"/>
        <w:rPr>
          <w:rFonts w:cstheme="minorHAnsi"/>
          <w:sz w:val="20"/>
          <w:szCs w:val="20"/>
          <w:lang w:val="ro-RO"/>
        </w:rPr>
      </w:pPr>
    </w:p>
    <w:p w14:paraId="67E19D7C" w14:textId="3B12EB14" w:rsidR="009E5081" w:rsidRPr="00245CC3" w:rsidRDefault="009E5081" w:rsidP="00245CC3">
      <w:pPr>
        <w:spacing w:after="0" w:afterAutospacing="0"/>
        <w:jc w:val="center"/>
        <w:rPr>
          <w:rFonts w:cstheme="minorHAnsi"/>
          <w:sz w:val="20"/>
          <w:szCs w:val="20"/>
          <w:lang w:val="ro-RO"/>
        </w:rPr>
      </w:pPr>
    </w:p>
    <w:p w14:paraId="65EF3AA2" w14:textId="746C1D70" w:rsidR="009E5081" w:rsidRPr="00245CC3" w:rsidRDefault="009E5081" w:rsidP="00245CC3">
      <w:pPr>
        <w:spacing w:after="0" w:afterAutospacing="0"/>
        <w:jc w:val="center"/>
        <w:rPr>
          <w:rFonts w:cstheme="minorHAnsi"/>
          <w:sz w:val="20"/>
          <w:szCs w:val="20"/>
          <w:lang w:val="ro-RO"/>
        </w:rPr>
      </w:pPr>
      <w:r w:rsidRPr="00245CC3">
        <w:rPr>
          <w:rFonts w:cstheme="minorHAnsi"/>
          <w:b/>
          <w:noProof/>
          <w:sz w:val="20"/>
          <w:szCs w:val="20"/>
          <w:lang w:val="ro-RO"/>
        </w:rPr>
        <w:drawing>
          <wp:anchor distT="0" distB="0" distL="114300" distR="114300" simplePos="0" relativeHeight="251668480" behindDoc="0" locked="0" layoutInCell="1" allowOverlap="1" wp14:anchorId="3816E237" wp14:editId="72B2496C">
            <wp:simplePos x="0" y="0"/>
            <wp:positionH relativeFrom="margin">
              <wp:align>center</wp:align>
            </wp:positionH>
            <wp:positionV relativeFrom="margin">
              <wp:posOffset>6924675</wp:posOffset>
            </wp:positionV>
            <wp:extent cx="312420" cy="454025"/>
            <wp:effectExtent l="0" t="0" r="0" b="3175"/>
            <wp:wrapSquare wrapText="bothSides"/>
            <wp:docPr id="2" name="Picture 2" descr="thumb_350_98117_lq0abq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_350_98117_lq0abq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16ABD3" w14:textId="77777777" w:rsidR="00480E7E" w:rsidRPr="00245CC3" w:rsidRDefault="00480E7E" w:rsidP="00245CC3">
      <w:pPr>
        <w:spacing w:after="0" w:afterAutospacing="0"/>
        <w:jc w:val="center"/>
        <w:rPr>
          <w:rFonts w:cstheme="minorHAnsi"/>
          <w:sz w:val="20"/>
          <w:szCs w:val="20"/>
          <w:lang w:val="ro-RO"/>
        </w:rPr>
      </w:pPr>
    </w:p>
    <w:p w14:paraId="7E1661D4" w14:textId="4171F4ED" w:rsidR="00291F9B" w:rsidRPr="00245CC3" w:rsidRDefault="00291F9B" w:rsidP="00245CC3">
      <w:pPr>
        <w:spacing w:after="0" w:afterAutospacing="0"/>
        <w:jc w:val="center"/>
        <w:rPr>
          <w:rFonts w:cstheme="minorHAnsi"/>
          <w:sz w:val="20"/>
          <w:szCs w:val="20"/>
          <w:lang w:val="ro-RO"/>
        </w:rPr>
      </w:pPr>
    </w:p>
    <w:p w14:paraId="4BCDF174" w14:textId="36B4C250" w:rsidR="009E5081" w:rsidRPr="00245CC3" w:rsidRDefault="009E5081" w:rsidP="00245CC3">
      <w:pPr>
        <w:spacing w:after="0" w:afterAutospacing="0"/>
        <w:jc w:val="center"/>
        <w:rPr>
          <w:rFonts w:cstheme="minorHAnsi"/>
          <w:sz w:val="20"/>
          <w:szCs w:val="20"/>
          <w:lang w:val="ro-RO"/>
        </w:rPr>
      </w:pPr>
    </w:p>
    <w:p w14:paraId="4F8F425D" w14:textId="77777777" w:rsidR="009E5081" w:rsidRPr="00245CC3" w:rsidRDefault="009E5081" w:rsidP="00245CC3">
      <w:pPr>
        <w:spacing w:after="0" w:afterAutospacing="0"/>
        <w:jc w:val="center"/>
        <w:rPr>
          <w:rFonts w:cstheme="minorHAnsi"/>
          <w:sz w:val="20"/>
          <w:szCs w:val="20"/>
          <w:lang w:val="ro-RO"/>
        </w:rPr>
      </w:pPr>
    </w:p>
    <w:p w14:paraId="54027887" w14:textId="7BA0642A" w:rsidR="00280DE1" w:rsidRPr="00245CC3" w:rsidRDefault="00280DE1" w:rsidP="00245CC3">
      <w:pPr>
        <w:spacing w:after="0" w:afterAutospacing="0"/>
        <w:jc w:val="center"/>
        <w:rPr>
          <w:rFonts w:cstheme="minorHAnsi"/>
          <w:sz w:val="20"/>
          <w:szCs w:val="20"/>
          <w:lang w:val="ro-RO"/>
        </w:rPr>
      </w:pPr>
      <w:r w:rsidRPr="00245CC3">
        <w:rPr>
          <w:rFonts w:cstheme="minorHAnsi"/>
          <w:sz w:val="20"/>
          <w:szCs w:val="20"/>
          <w:lang w:val="ro-RO"/>
        </w:rPr>
        <w:t>Investim in viitorul tau! Proiect cofinantat din Fondul European de Dezvoltare Regionala</w:t>
      </w:r>
    </w:p>
    <w:p w14:paraId="4E6C3E67" w14:textId="02933F11" w:rsidR="006029C4" w:rsidRPr="00480E7E" w:rsidRDefault="00280DE1" w:rsidP="00245CC3">
      <w:pPr>
        <w:spacing w:after="0" w:afterAutospacing="0"/>
        <w:jc w:val="center"/>
        <w:rPr>
          <w:rFonts w:cstheme="minorHAnsi"/>
          <w:sz w:val="20"/>
          <w:szCs w:val="20"/>
          <w:lang w:val="ro-RO"/>
        </w:rPr>
      </w:pPr>
      <w:r w:rsidRPr="00245CC3">
        <w:rPr>
          <w:rFonts w:cstheme="minorHAnsi"/>
          <w:sz w:val="20"/>
          <w:szCs w:val="20"/>
          <w:lang w:val="ro-RO"/>
        </w:rPr>
        <w:t xml:space="preserve"> prin Programul Operational Regional 2014-2020</w:t>
      </w:r>
    </w:p>
    <w:sectPr w:rsidR="006029C4" w:rsidRPr="00480E7E" w:rsidSect="008F3638">
      <w:headerReference w:type="default" r:id="rId11"/>
      <w:footerReference w:type="default" r:id="rId12"/>
      <w:pgSz w:w="11907" w:h="16839" w:code="9"/>
      <w:pgMar w:top="1980" w:right="851" w:bottom="1134" w:left="851" w:header="39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2F610" w14:textId="77777777" w:rsidR="00B1386C" w:rsidRDefault="00B1386C" w:rsidP="00720A0F">
      <w:pPr>
        <w:spacing w:after="0"/>
      </w:pPr>
      <w:r>
        <w:separator/>
      </w:r>
    </w:p>
  </w:endnote>
  <w:endnote w:type="continuationSeparator" w:id="0">
    <w:p w14:paraId="08909088" w14:textId="77777777" w:rsidR="00B1386C" w:rsidRDefault="00B1386C" w:rsidP="00720A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204D4" w14:textId="77777777" w:rsidR="00C766D4" w:rsidRDefault="001306E3" w:rsidP="00C766D4">
    <w:pPr>
      <w:pStyle w:val="Footer"/>
      <w:jc w:val="center"/>
      <w:rPr>
        <w:b/>
        <w:color w:val="0070C0"/>
      </w:rPr>
    </w:pPr>
    <w:r w:rsidRPr="001306E3">
      <w:rPr>
        <w:b/>
        <w:noProof/>
        <w:color w:val="0070C0"/>
      </w:rPr>
      <w:drawing>
        <wp:anchor distT="0" distB="0" distL="114300" distR="114300" simplePos="0" relativeHeight="251672576" behindDoc="0" locked="0" layoutInCell="1" allowOverlap="1" wp14:anchorId="6CFE3EFA" wp14:editId="6D5AF122">
          <wp:simplePos x="0" y="0"/>
          <wp:positionH relativeFrom="margin">
            <wp:posOffset>-971550</wp:posOffset>
          </wp:positionH>
          <wp:positionV relativeFrom="margin">
            <wp:align>bottom</wp:align>
          </wp:positionV>
          <wp:extent cx="7877175" cy="133350"/>
          <wp:effectExtent l="19050" t="0" r="9525" b="0"/>
          <wp:wrapSquare wrapText="bothSides"/>
          <wp:docPr id="19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7175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D40084B" w14:textId="77777777" w:rsidR="00C766D4" w:rsidRPr="00C766D4" w:rsidRDefault="00B1386C" w:rsidP="00C766D4">
    <w:pPr>
      <w:pStyle w:val="Footer"/>
      <w:jc w:val="center"/>
      <w:rPr>
        <w:b/>
        <w:color w:val="0070C0"/>
      </w:rPr>
    </w:pPr>
    <w:hyperlink r:id="rId2" w:history="1">
      <w:r w:rsidR="00720A0F" w:rsidRPr="00720A0F">
        <w:rPr>
          <w:rStyle w:val="Hyperlink"/>
          <w:b/>
          <w:color w:val="0070C0"/>
          <w:u w:val="none"/>
        </w:rPr>
        <w:t>www.inforegio.ro</w:t>
      </w:r>
    </w:hyperlink>
    <w:r w:rsidR="00720A0F" w:rsidRPr="00720A0F">
      <w:rPr>
        <w:b/>
        <w:color w:val="0070C0"/>
      </w:rPr>
      <w:t xml:space="preserve"> </w:t>
    </w:r>
    <w:r w:rsidR="00C766D4">
      <w:rPr>
        <w:b/>
        <w:color w:val="0070C0"/>
      </w:rPr>
      <w:t xml:space="preserve"> </w:t>
    </w:r>
    <w:r w:rsidR="00720A0F" w:rsidRPr="00720A0F">
      <w:rPr>
        <w:b/>
        <w:color w:val="0070C0"/>
      </w:rPr>
      <w:t xml:space="preserve">l </w:t>
    </w:r>
    <w:r w:rsidR="00C766D4">
      <w:rPr>
        <w:b/>
        <w:color w:val="0070C0"/>
      </w:rPr>
      <w:t xml:space="preserve"> </w:t>
    </w:r>
    <w:r w:rsidR="00720A0F" w:rsidRPr="00720A0F">
      <w:rPr>
        <w:b/>
        <w:color w:val="0070C0"/>
      </w:rPr>
      <w:t>facebook.com/inforegio.ro</w:t>
    </w:r>
  </w:p>
  <w:p w14:paraId="3C8ADF77" w14:textId="77777777" w:rsidR="00C766D4" w:rsidRPr="00C766D4" w:rsidRDefault="00C766D4" w:rsidP="00C766D4">
    <w:pPr>
      <w:spacing w:after="240" w:afterAutospacing="0" w:line="360" w:lineRule="auto"/>
      <w:ind w:left="-426" w:right="567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</w:t>
    </w:r>
    <w:r w:rsidRPr="00C766D4">
      <w:rPr>
        <w:rFonts w:ascii="Times New Roman" w:hAnsi="Times New Roman" w:cs="Times New Roman"/>
        <w:sz w:val="18"/>
        <w:szCs w:val="18"/>
      </w:rPr>
      <w:t>Continutul acestui material nu reprezinta in mod obligatoriu pozitia oficiala a Uniunii Europene sau a Guvernului Romaniei.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90040" w14:textId="77777777" w:rsidR="00B1386C" w:rsidRDefault="00B1386C" w:rsidP="00720A0F">
      <w:pPr>
        <w:spacing w:after="0"/>
      </w:pPr>
      <w:r>
        <w:separator/>
      </w:r>
    </w:p>
  </w:footnote>
  <w:footnote w:type="continuationSeparator" w:id="0">
    <w:p w14:paraId="1CBC7452" w14:textId="77777777" w:rsidR="00B1386C" w:rsidRDefault="00B1386C" w:rsidP="00720A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C5ECB" w14:textId="019E0DE6" w:rsidR="00720A0F" w:rsidRPr="00720A0F" w:rsidRDefault="008F3638" w:rsidP="00BB26EB">
    <w:pPr>
      <w:pStyle w:val="Header"/>
      <w:tabs>
        <w:tab w:val="clear" w:pos="4680"/>
        <w:tab w:val="clear" w:pos="9360"/>
        <w:tab w:val="left" w:pos="810"/>
        <w:tab w:val="left" w:pos="2310"/>
        <w:tab w:val="left" w:pos="5505"/>
      </w:tabs>
      <w:spacing w:after="100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BC5B9AC" wp14:editId="1DE38F76">
          <wp:simplePos x="0" y="0"/>
          <wp:positionH relativeFrom="margin">
            <wp:posOffset>5433060</wp:posOffset>
          </wp:positionH>
          <wp:positionV relativeFrom="margin">
            <wp:posOffset>-1095746</wp:posOffset>
          </wp:positionV>
          <wp:extent cx="1152525" cy="895350"/>
          <wp:effectExtent l="0" t="0" r="9525" b="0"/>
          <wp:wrapSquare wrapText="bothSides"/>
          <wp:docPr id="18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0016E0F6" wp14:editId="57FDC1A6">
          <wp:simplePos x="0" y="0"/>
          <wp:positionH relativeFrom="column">
            <wp:posOffset>3009900</wp:posOffset>
          </wp:positionH>
          <wp:positionV relativeFrom="paragraph">
            <wp:posOffset>5080</wp:posOffset>
          </wp:positionV>
          <wp:extent cx="1647825" cy="676275"/>
          <wp:effectExtent l="19050" t="0" r="9525" b="0"/>
          <wp:wrapSquare wrapText="bothSides"/>
          <wp:docPr id="1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405A">
      <w:rPr>
        <w:noProof/>
      </w:rPr>
      <w:drawing>
        <wp:anchor distT="0" distB="0" distL="114300" distR="114300" simplePos="0" relativeHeight="251668480" behindDoc="0" locked="0" layoutInCell="1" allowOverlap="1" wp14:anchorId="73833176" wp14:editId="608C0477">
          <wp:simplePos x="0" y="0"/>
          <wp:positionH relativeFrom="margin">
            <wp:posOffset>-321310</wp:posOffset>
          </wp:positionH>
          <wp:positionV relativeFrom="margin">
            <wp:posOffset>-1082040</wp:posOffset>
          </wp:positionV>
          <wp:extent cx="3019425" cy="857250"/>
          <wp:effectExtent l="19050" t="0" r="9525" b="0"/>
          <wp:wrapSquare wrapText="bothSides"/>
          <wp:docPr id="18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20A0F">
      <w:tab/>
    </w:r>
    <w:r w:rsidR="00BB26E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42E51"/>
    <w:multiLevelType w:val="hybridMultilevel"/>
    <w:tmpl w:val="72548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3308B"/>
    <w:multiLevelType w:val="hybridMultilevel"/>
    <w:tmpl w:val="1174DD86"/>
    <w:lvl w:ilvl="0" w:tplc="DF183B7A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75A7D"/>
    <w:multiLevelType w:val="multilevel"/>
    <w:tmpl w:val="7256C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4F745C"/>
    <w:multiLevelType w:val="hybridMultilevel"/>
    <w:tmpl w:val="4FBC68C8"/>
    <w:lvl w:ilvl="0" w:tplc="BD5E60A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74010"/>
    <w:multiLevelType w:val="multilevel"/>
    <w:tmpl w:val="EA2C3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5C"/>
    <w:rsid w:val="00010A64"/>
    <w:rsid w:val="000552DA"/>
    <w:rsid w:val="00056368"/>
    <w:rsid w:val="00057117"/>
    <w:rsid w:val="0005785C"/>
    <w:rsid w:val="000778AE"/>
    <w:rsid w:val="00091D97"/>
    <w:rsid w:val="000A2232"/>
    <w:rsid w:val="000A71FF"/>
    <w:rsid w:val="000B1136"/>
    <w:rsid w:val="000B64CE"/>
    <w:rsid w:val="000F108D"/>
    <w:rsid w:val="00102569"/>
    <w:rsid w:val="00116F4F"/>
    <w:rsid w:val="0012393A"/>
    <w:rsid w:val="001306E3"/>
    <w:rsid w:val="00130EA5"/>
    <w:rsid w:val="00144FCF"/>
    <w:rsid w:val="00155B4C"/>
    <w:rsid w:val="001576C4"/>
    <w:rsid w:val="00161034"/>
    <w:rsid w:val="0018335C"/>
    <w:rsid w:val="001C4C1D"/>
    <w:rsid w:val="001D0FF2"/>
    <w:rsid w:val="001D5F8B"/>
    <w:rsid w:val="002162B8"/>
    <w:rsid w:val="00216510"/>
    <w:rsid w:val="00216BA0"/>
    <w:rsid w:val="0022405A"/>
    <w:rsid w:val="00245CC3"/>
    <w:rsid w:val="00273295"/>
    <w:rsid w:val="00280DE1"/>
    <w:rsid w:val="00281282"/>
    <w:rsid w:val="002844AD"/>
    <w:rsid w:val="00285ECE"/>
    <w:rsid w:val="00291F9B"/>
    <w:rsid w:val="002A0ACE"/>
    <w:rsid w:val="002B07E2"/>
    <w:rsid w:val="002C595D"/>
    <w:rsid w:val="002F0001"/>
    <w:rsid w:val="002F7159"/>
    <w:rsid w:val="00305545"/>
    <w:rsid w:val="003125DA"/>
    <w:rsid w:val="003218DB"/>
    <w:rsid w:val="00335B27"/>
    <w:rsid w:val="003669CE"/>
    <w:rsid w:val="0038080C"/>
    <w:rsid w:val="00391280"/>
    <w:rsid w:val="003936CE"/>
    <w:rsid w:val="003A59E0"/>
    <w:rsid w:val="003A7D95"/>
    <w:rsid w:val="003B06D5"/>
    <w:rsid w:val="003B37BF"/>
    <w:rsid w:val="003E2977"/>
    <w:rsid w:val="00410DD3"/>
    <w:rsid w:val="00420F17"/>
    <w:rsid w:val="004245EC"/>
    <w:rsid w:val="0046066C"/>
    <w:rsid w:val="00460A90"/>
    <w:rsid w:val="00480E7E"/>
    <w:rsid w:val="00491102"/>
    <w:rsid w:val="004A2558"/>
    <w:rsid w:val="004A6320"/>
    <w:rsid w:val="004A7C60"/>
    <w:rsid w:val="004D42EA"/>
    <w:rsid w:val="00510D3E"/>
    <w:rsid w:val="005119B6"/>
    <w:rsid w:val="00531472"/>
    <w:rsid w:val="00541E13"/>
    <w:rsid w:val="005608AD"/>
    <w:rsid w:val="00575940"/>
    <w:rsid w:val="005832C3"/>
    <w:rsid w:val="00583DC2"/>
    <w:rsid w:val="00584D4C"/>
    <w:rsid w:val="005876F3"/>
    <w:rsid w:val="005941A9"/>
    <w:rsid w:val="005D780F"/>
    <w:rsid w:val="005E7DA4"/>
    <w:rsid w:val="006029C4"/>
    <w:rsid w:val="00610651"/>
    <w:rsid w:val="00623488"/>
    <w:rsid w:val="00652594"/>
    <w:rsid w:val="00687A4F"/>
    <w:rsid w:val="006A7AEB"/>
    <w:rsid w:val="00701605"/>
    <w:rsid w:val="0070425B"/>
    <w:rsid w:val="0070795A"/>
    <w:rsid w:val="007111A2"/>
    <w:rsid w:val="00720A0F"/>
    <w:rsid w:val="00722106"/>
    <w:rsid w:val="00726650"/>
    <w:rsid w:val="00741780"/>
    <w:rsid w:val="00770B2D"/>
    <w:rsid w:val="00774F00"/>
    <w:rsid w:val="00776B4F"/>
    <w:rsid w:val="00780F34"/>
    <w:rsid w:val="007A5F31"/>
    <w:rsid w:val="007B0A35"/>
    <w:rsid w:val="007B30F7"/>
    <w:rsid w:val="007C15F7"/>
    <w:rsid w:val="007C27FA"/>
    <w:rsid w:val="007C28C6"/>
    <w:rsid w:val="007C383B"/>
    <w:rsid w:val="007D3631"/>
    <w:rsid w:val="007D691C"/>
    <w:rsid w:val="007E56A0"/>
    <w:rsid w:val="00803412"/>
    <w:rsid w:val="00805485"/>
    <w:rsid w:val="0083589C"/>
    <w:rsid w:val="008605B7"/>
    <w:rsid w:val="00873FEC"/>
    <w:rsid w:val="0087457F"/>
    <w:rsid w:val="00880356"/>
    <w:rsid w:val="008855E8"/>
    <w:rsid w:val="00885656"/>
    <w:rsid w:val="00890345"/>
    <w:rsid w:val="008A114B"/>
    <w:rsid w:val="008B6BBD"/>
    <w:rsid w:val="008C1F39"/>
    <w:rsid w:val="008D2450"/>
    <w:rsid w:val="008D6607"/>
    <w:rsid w:val="008E4E09"/>
    <w:rsid w:val="008F1090"/>
    <w:rsid w:val="008F3638"/>
    <w:rsid w:val="0090123A"/>
    <w:rsid w:val="00911320"/>
    <w:rsid w:val="00925514"/>
    <w:rsid w:val="00943A0E"/>
    <w:rsid w:val="009561E1"/>
    <w:rsid w:val="009609B2"/>
    <w:rsid w:val="009624BA"/>
    <w:rsid w:val="00976FB7"/>
    <w:rsid w:val="00992668"/>
    <w:rsid w:val="00996AA2"/>
    <w:rsid w:val="009A0846"/>
    <w:rsid w:val="009A53EB"/>
    <w:rsid w:val="009B49B2"/>
    <w:rsid w:val="009C29DA"/>
    <w:rsid w:val="009E3D84"/>
    <w:rsid w:val="009E5081"/>
    <w:rsid w:val="00A069BE"/>
    <w:rsid w:val="00A07FFC"/>
    <w:rsid w:val="00A362B8"/>
    <w:rsid w:val="00A522D2"/>
    <w:rsid w:val="00A53DB9"/>
    <w:rsid w:val="00A55D55"/>
    <w:rsid w:val="00A719A5"/>
    <w:rsid w:val="00A766A6"/>
    <w:rsid w:val="00A861FD"/>
    <w:rsid w:val="00A92AFD"/>
    <w:rsid w:val="00A92C16"/>
    <w:rsid w:val="00A93079"/>
    <w:rsid w:val="00A953BA"/>
    <w:rsid w:val="00AD7FDA"/>
    <w:rsid w:val="00AE2B27"/>
    <w:rsid w:val="00AF2183"/>
    <w:rsid w:val="00B07EA6"/>
    <w:rsid w:val="00B1386C"/>
    <w:rsid w:val="00B65FDD"/>
    <w:rsid w:val="00B820D5"/>
    <w:rsid w:val="00B92F41"/>
    <w:rsid w:val="00B92FD4"/>
    <w:rsid w:val="00B95DB4"/>
    <w:rsid w:val="00BA71D3"/>
    <w:rsid w:val="00BB26EB"/>
    <w:rsid w:val="00BB3FA5"/>
    <w:rsid w:val="00BC0AF5"/>
    <w:rsid w:val="00BC475B"/>
    <w:rsid w:val="00BD3A2B"/>
    <w:rsid w:val="00BD5BB9"/>
    <w:rsid w:val="00BD769D"/>
    <w:rsid w:val="00BF66F4"/>
    <w:rsid w:val="00BF6991"/>
    <w:rsid w:val="00BF6BEE"/>
    <w:rsid w:val="00C046C1"/>
    <w:rsid w:val="00C11415"/>
    <w:rsid w:val="00C173BE"/>
    <w:rsid w:val="00C1748B"/>
    <w:rsid w:val="00C21F95"/>
    <w:rsid w:val="00C446FF"/>
    <w:rsid w:val="00C556F8"/>
    <w:rsid w:val="00C62478"/>
    <w:rsid w:val="00C766D4"/>
    <w:rsid w:val="00CA6DD2"/>
    <w:rsid w:val="00CA70CF"/>
    <w:rsid w:val="00CA75F7"/>
    <w:rsid w:val="00CC201E"/>
    <w:rsid w:val="00CC395C"/>
    <w:rsid w:val="00CC59F0"/>
    <w:rsid w:val="00CF355E"/>
    <w:rsid w:val="00CF52F0"/>
    <w:rsid w:val="00CF6F38"/>
    <w:rsid w:val="00D308F9"/>
    <w:rsid w:val="00D32D65"/>
    <w:rsid w:val="00D3346C"/>
    <w:rsid w:val="00D36D9E"/>
    <w:rsid w:val="00D405A9"/>
    <w:rsid w:val="00D510ED"/>
    <w:rsid w:val="00D601B5"/>
    <w:rsid w:val="00D60527"/>
    <w:rsid w:val="00D75296"/>
    <w:rsid w:val="00DB2838"/>
    <w:rsid w:val="00DB2855"/>
    <w:rsid w:val="00DB3730"/>
    <w:rsid w:val="00DE13DD"/>
    <w:rsid w:val="00DE1548"/>
    <w:rsid w:val="00DF2E04"/>
    <w:rsid w:val="00E01DE3"/>
    <w:rsid w:val="00E0788C"/>
    <w:rsid w:val="00E22170"/>
    <w:rsid w:val="00E37CB3"/>
    <w:rsid w:val="00E431D3"/>
    <w:rsid w:val="00E53BCB"/>
    <w:rsid w:val="00E935E2"/>
    <w:rsid w:val="00EA5BB6"/>
    <w:rsid w:val="00EB4436"/>
    <w:rsid w:val="00EC56F9"/>
    <w:rsid w:val="00EC61BA"/>
    <w:rsid w:val="00EF21B8"/>
    <w:rsid w:val="00EF41D7"/>
    <w:rsid w:val="00F04C01"/>
    <w:rsid w:val="00F32520"/>
    <w:rsid w:val="00F4131E"/>
    <w:rsid w:val="00F63A47"/>
    <w:rsid w:val="00F76F51"/>
    <w:rsid w:val="00F8248F"/>
    <w:rsid w:val="00F876B9"/>
    <w:rsid w:val="00FB0397"/>
    <w:rsid w:val="00FC210E"/>
    <w:rsid w:val="00FC62E4"/>
    <w:rsid w:val="00FE1F74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A73E9"/>
  <w15:docId w15:val="{2FD754B2-3616-4653-A862-E316FCB3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3E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3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0A0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20A0F"/>
  </w:style>
  <w:style w:type="paragraph" w:styleId="Footer">
    <w:name w:val="footer"/>
    <w:basedOn w:val="Normal"/>
    <w:link w:val="FooterChar"/>
    <w:uiPriority w:val="99"/>
    <w:unhideWhenUsed/>
    <w:rsid w:val="00720A0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20A0F"/>
  </w:style>
  <w:style w:type="character" w:styleId="Hyperlink">
    <w:name w:val="Hyperlink"/>
    <w:basedOn w:val="DefaultParagraphFont"/>
    <w:uiPriority w:val="99"/>
    <w:unhideWhenUsed/>
    <w:rsid w:val="00720A0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57117"/>
    <w:pPr>
      <w:spacing w:after="0"/>
    </w:pPr>
  </w:style>
  <w:style w:type="character" w:customStyle="1" w:styleId="bold">
    <w:name w:val="bold"/>
    <w:basedOn w:val="DefaultParagraphFont"/>
    <w:rsid w:val="001D5F8B"/>
  </w:style>
  <w:style w:type="paragraph" w:styleId="ListParagraph">
    <w:name w:val="List Paragraph"/>
    <w:basedOn w:val="Normal"/>
    <w:uiPriority w:val="34"/>
    <w:qFormat/>
    <w:rsid w:val="005941A9"/>
    <w:pPr>
      <w:spacing w:after="160" w:afterAutospacing="0" w:line="259" w:lineRule="auto"/>
      <w:ind w:left="720"/>
      <w:contextualSpacing/>
      <w:jc w:val="left"/>
    </w:pPr>
  </w:style>
  <w:style w:type="paragraph" w:customStyle="1" w:styleId="ui-datalist-item">
    <w:name w:val="ui-datalist-item"/>
    <w:basedOn w:val="Normal"/>
    <w:rsid w:val="00B07EA6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6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822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8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chizitii.petrila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foregio.ro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FFFFFF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E94D3-56C2-4F5F-A0DB-D0CB14979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807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Lenovo</cp:lastModifiedBy>
  <cp:revision>8</cp:revision>
  <cp:lastPrinted>2020-10-19T08:00:00Z</cp:lastPrinted>
  <dcterms:created xsi:type="dcterms:W3CDTF">2020-10-28T12:12:00Z</dcterms:created>
  <dcterms:modified xsi:type="dcterms:W3CDTF">2021-02-11T06:48:00Z</dcterms:modified>
</cp:coreProperties>
</file>